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2E20" w:rsidRDefault="00132E20" w:rsidP="00132E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  <w:r w:rsidRPr="00132E20"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  <w:t>Алгоритм действий по первой помощи</w:t>
      </w:r>
    </w:p>
    <w:p w:rsidR="00132E20" w:rsidRPr="00132E20" w:rsidRDefault="00132E20" w:rsidP="00132E2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lang w:eastAsia="ru-RU"/>
        </w:rPr>
      </w:pPr>
    </w:p>
    <w:p w:rsidR="004B0C38" w:rsidRPr="004B0C38" w:rsidRDefault="004B0C38" w:rsidP="008405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1. Оценка обстановки и устранение угрожающих факторов</w:t>
      </w:r>
    </w:p>
    <w:p w:rsidR="004B0C38" w:rsidRPr="004B0C38" w:rsidRDefault="004B0C38" w:rsidP="00C14F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Начинайте выполнять последовательные действия: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определите факторы, представляющие угрозу жизни и здоровья для вас, пострадавшего и окружающих лиц;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устраните факторы и по возможности предотвратите появление новых травм;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обеспечьте собственную безопасность, в том числе с использованием СИЗ, например, с помощью перчаток медицинских, маски медицинской;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оцените количество пострадавших;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устно проинформируйте пострадавшего и окружающих лиц о готовности оказывать первую помощь и о начале проведения мероприятий;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устраните воздействие повреждающих факторов на пострадавшего;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извлеките пострадавшего из транспортного средства или других труднодоступных мест;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обеспечьте проходимость дыхательных путей при их закупорке инородным телом;</w:t>
      </w:r>
    </w:p>
    <w:p w:rsidR="004B0C38" w:rsidRPr="004B0C38" w:rsidRDefault="004B0C38" w:rsidP="00C14F99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переместите пострадавшего в безопасное место.</w:t>
      </w:r>
    </w:p>
    <w:p w:rsidR="004B0C38" w:rsidRPr="004B0C38" w:rsidRDefault="004B0C38" w:rsidP="00C14F99">
      <w:pPr>
        <w:shd w:val="clear" w:color="auto" w:fill="F5F6FA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  <w:t>Внимание</w:t>
      </w:r>
    </w:p>
    <w:p w:rsidR="004B0C38" w:rsidRPr="004B0C38" w:rsidRDefault="004B0C38" w:rsidP="00C14F99">
      <w:pPr>
        <w:shd w:val="clear" w:color="auto" w:fill="F5F6FA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Извлекайте пострадавшего из труднодоступного места только при наличии угрозы для его жизни и здоровья и невозможности оказания первой помощи в тех условиях, в которых находится пострадавший</w:t>
      </w:r>
    </w:p>
    <w:p w:rsidR="004B0C38" w:rsidRPr="004B0C38" w:rsidRDefault="004B0C38" w:rsidP="00C14F99">
      <w:pPr>
        <w:shd w:val="clear" w:color="auto" w:fill="F5F6FA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Во всех остальных случаях дождитесь приезда скорой медицинской помощи и других служб, участвующих в ликвидации последствий происшествия.</w:t>
      </w:r>
    </w:p>
    <w:p w:rsidR="004B0C38" w:rsidRPr="004B0C38" w:rsidRDefault="004B0C38" w:rsidP="00C14F9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Используйте один из способов, если извлекаете пострадавшего из автомобиля или другого труднодоступного места самостоятельно.</w:t>
      </w:r>
    </w:p>
    <w:tbl>
      <w:tblPr>
        <w:tblW w:w="4722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199"/>
        <w:gridCol w:w="887"/>
        <w:gridCol w:w="2417"/>
        <w:gridCol w:w="710"/>
        <w:gridCol w:w="156"/>
      </w:tblGrid>
      <w:tr w:rsidR="00744514" w:rsidRPr="004B0C38" w:rsidTr="00F71BE5">
        <w:trPr>
          <w:gridAfter w:val="1"/>
          <w:wAfter w:w="156" w:type="dxa"/>
          <w:jc w:val="center"/>
        </w:trPr>
        <w:tc>
          <w:tcPr>
            <w:tcW w:w="5200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divId w:val="192133055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05025" cy="2079510"/>
                  <wp:effectExtent l="0" t="0" r="0" b="0"/>
                  <wp:docPr id="113" name="Рисунок 113" descr="https://1otruda.ru/system/content/image/68/1/-432011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04" descr="https://1otruda.ru/system/content/image/68/1/-432011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340" cy="2116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4" w:type="dxa"/>
            <w:gridSpan w:val="2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Пострадавший в сознании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Руки проведите под подмышками пострадавшего, зафиксируйте его предплечье. Далее извлеките пострадавшего наружу.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4B0C38" w:rsidRPr="004B0C38" w:rsidTr="00F71BE5">
        <w:trPr>
          <w:jc w:val="center"/>
        </w:trPr>
        <w:tc>
          <w:tcPr>
            <w:tcW w:w="6087" w:type="dxa"/>
            <w:gridSpan w:val="2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524747" cy="2286000"/>
                  <wp:effectExtent l="0" t="0" r="9525" b="0"/>
                  <wp:docPr id="112" name="Рисунок 112" descr="https://1otruda.ru/system/content/image/68/1/-4320111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2" descr="https://1otruda.ru/system/content/image/68/1/-4320111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286" cy="2309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7" w:type="dxa"/>
            <w:gridSpan w:val="2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Пострадавший без сознания или с подозрением на травму шейного отдела позвоночника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Зафиксируйте голову и шею, как показано на рисунке. Одной из рук держите за нижнюю челюсть голову пострадавшего, а второй — за противоположное предплечье.</w:t>
            </w:r>
          </w:p>
        </w:tc>
        <w:tc>
          <w:tcPr>
            <w:tcW w:w="15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После извлечения из труднодоступного места следует переместить пострадавшего на безопасное расстояние. Выбирайте способ в зависимости от характера травм и состояния пострадавшего, количества участников и их физических возможностей.</w:t>
      </w:r>
    </w:p>
    <w:tbl>
      <w:tblPr>
        <w:tblW w:w="5518" w:type="pct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465"/>
        <w:gridCol w:w="300"/>
        <w:gridCol w:w="291"/>
        <w:gridCol w:w="3317"/>
        <w:gridCol w:w="576"/>
      </w:tblGrid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ind w:left="1201"/>
              <w:divId w:val="1505852738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0602FFD0" wp14:editId="3C1C705B">
                  <wp:extent cx="2073640" cy="2200275"/>
                  <wp:effectExtent l="0" t="0" r="3175" b="0"/>
                  <wp:docPr id="111" name="Рисунок 111" descr="https://1otruda.ru/system/content/image/68/1/-432011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8" descr="https://1otruda.ru/system/content/image/68/1/-432011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424" cy="2232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Перемещение пострадавшего в одиночку с поддержкой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Используйте для перемещения легко пострадавших работников, которые находятся в сознании.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2A0F29D4" wp14:editId="22C46A88">
                  <wp:extent cx="2495550" cy="2495550"/>
                  <wp:effectExtent l="0" t="0" r="0" b="0"/>
                  <wp:docPr id="110" name="Рисунок 110" descr="https://1otruda.ru/system/content/image/68/1/-4320112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2" descr="https://1otruda.ru/system/content/image/68/1/-4320112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Перемещение пострадавшего в одиночку волоком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Применяйте для перемещения на близкое расстояние пострадавших, имеющих значительный вес.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Не применяйте к пострадавшим с травмами нижних конечностей.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653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4635C" w:rsidRPr="004B0C38" w:rsidRDefault="0004635C" w:rsidP="009E72C8">
            <w:pPr>
              <w:spacing w:after="0" w:line="240" w:lineRule="auto"/>
              <w:ind w:left="1910" w:right="1218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692B07E8" wp14:editId="32DB2E37">
                  <wp:extent cx="2256790" cy="2688985"/>
                  <wp:effectExtent l="0" t="0" r="0" b="0"/>
                  <wp:docPr id="109" name="Рисунок 109" descr="https://1otruda.ru/system/content/image/68/1/-4320112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5" descr="https://1otruda.ru/system/content/image/68/1/-4320112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378" cy="2742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35C" w:rsidRPr="004B0C38" w:rsidRDefault="0004635C" w:rsidP="009E72C8">
            <w:pPr>
              <w:spacing w:after="0" w:line="240" w:lineRule="auto"/>
              <w:ind w:left="2335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3128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</w:tcPr>
          <w:p w:rsidR="002D10F8" w:rsidRDefault="002D10F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в одиночку на спине</w:t>
            </w: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 xml:space="preserve"> </w:t>
            </w:r>
          </w:p>
          <w:p w:rsidR="0004635C" w:rsidRPr="004B0C38" w:rsidRDefault="0004635C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Используйте для переноски пострадавших, имеющих небольшой вес.</w:t>
            </w:r>
          </w:p>
          <w:p w:rsidR="0004635C" w:rsidRPr="004B0C38" w:rsidRDefault="0004635C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Не применяйте для переноски пострадавших, которые находятся без сознания.</w:t>
            </w:r>
          </w:p>
        </w:tc>
      </w:tr>
      <w:tr w:rsidR="0004635C" w:rsidRPr="004B0C38" w:rsidTr="00946860">
        <w:trPr>
          <w:jc w:val="center"/>
        </w:trPr>
        <w:tc>
          <w:tcPr>
            <w:tcW w:w="6379" w:type="dxa"/>
            <w:gridSpan w:val="2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ind w:left="1485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781CD569" wp14:editId="05342777">
                  <wp:extent cx="1612513" cy="2341880"/>
                  <wp:effectExtent l="0" t="0" r="6985" b="1270"/>
                  <wp:docPr id="108" name="Рисунок 108" descr="https://1otruda.ru/system/content/image/68/1/-432011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29" descr="https://1otruda.ru/system/content/image/68/1/-432011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2065" cy="2370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на руках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Используйте способ, если имеете достаточную для применения физическую силу. Этим способом можно переносить пострадавших, которые находятся без сознания.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Не применяйте для пострадавших с подозрением на травму позвоночника.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00F48461" wp14:editId="3F87246D">
                  <wp:extent cx="1682483" cy="2390775"/>
                  <wp:effectExtent l="0" t="0" r="0" b="0"/>
                  <wp:docPr id="107" name="Рисунок 107" descr="https://1otruda.ru/system/content/image/68/1/-432011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38" descr="https://1otruda.ru/system/content/image/68/1/-432011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365" cy="244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в одиночку на плече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Придерживайте пострадавшего за руку.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Не применяйте при переноске пострадавших с травмами груди, живота и позвоночника.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3E8D435D" wp14:editId="4C5E1CF4">
                  <wp:extent cx="2542247" cy="2459122"/>
                  <wp:effectExtent l="0" t="0" r="0" b="0"/>
                  <wp:docPr id="106" name="Рисунок 106" descr="https://1otruda.ru/system/content/image/68/1/-432011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58" descr="https://1otruda.ru/system/content/image/68/1/-432011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856" cy="2518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вдвоем на замке из четырех рук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Руками обхватите запястья помощника. Фиксация кистей должна быть достаточно прочной, чтобы удержать пострадавшего.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После формирования «замка» усадите пострадавшего на него. Аккуратно поднимите и перенесите. Пострадавший может придерживаться за плечи переносящих его людей.</w:t>
            </w:r>
          </w:p>
        </w:tc>
      </w:tr>
      <w:tr w:rsidR="000073E8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0073E8" w:rsidRDefault="000073E8" w:rsidP="009E72C8">
            <w:pPr>
              <w:spacing w:after="0" w:line="240" w:lineRule="auto"/>
            </w:pPr>
            <w:r w:rsidRPr="0091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5BB147D5" wp14:editId="3B1DAB31">
                  <wp:extent cx="1523133" cy="2452784"/>
                  <wp:effectExtent l="0" t="0" r="1270" b="5080"/>
                  <wp:docPr id="105" name="Рисунок 105" descr="https://1otruda.ru/system/content/image/68/1/-432011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2" descr="https://1otruda.ru/system/content/image/68/1/-432011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86" cy="254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49C7"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71DF3AB8" wp14:editId="1BDC9D8E">
                  <wp:extent cx="1398905" cy="1963041"/>
                  <wp:effectExtent l="0" t="0" r="0" b="0"/>
                  <wp:docPr id="2" name="Рисунок 2" descr="https://1otruda.ru/system/content/image/68/1/-4320116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7" descr="https://1otruda.ru/system/content/image/68/1/-4320116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655" cy="201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hideMark/>
          </w:tcPr>
          <w:p w:rsidR="000073E8" w:rsidRDefault="000073E8" w:rsidP="009E72C8">
            <w:pPr>
              <w:spacing w:after="0" w:line="240" w:lineRule="auto"/>
            </w:pP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1FC584CB" wp14:editId="7784183D">
                  <wp:extent cx="2207895" cy="1916117"/>
                  <wp:effectExtent l="0" t="0" r="1905" b="8255"/>
                  <wp:docPr id="104" name="Рисунок 104" descr="https://1otruda.ru/system/content/image/68/1/-4320116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5" descr="https://1otruda.ru/system/content/image/68/1/-4320116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9911" cy="1969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вдвоем на замке из трех рук с поддержкой под спину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Один из участников оказания первой помощи не берет руку в замок, а располагает ее на плече у другого. На эту руку пострадавший может опираться при переноске.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Применяйте для переноски пострадавших, у которых есть риск потери сознания, или для тех, кто не может удержаться на замке из четырех рук.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3BBD012C" wp14:editId="5CE2B6D8">
                  <wp:extent cx="1751308" cy="1715518"/>
                  <wp:effectExtent l="0" t="0" r="1905" b="0"/>
                  <wp:docPr id="102" name="Рисунок 102" descr="https://1otruda.ru/system/content/image/68/1/-4320116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69" descr="https://1otruda.ru/system/content/image/68/1/-4320116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089" cy="179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вдвоем за руки и ноги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Один из участников оказания первой помощи держит пострадавшего за предплечье одной руки, просунув руки под мышки, а другой — под колени.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008D6FB6" wp14:editId="4D035A87">
                  <wp:extent cx="2105025" cy="2105025"/>
                  <wp:effectExtent l="0" t="0" r="9525" b="9525"/>
                  <wp:docPr id="101" name="Рисунок 101" descr="https://1otruda.ru/system/content/image/68/1/-4320117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71" descr="https://1otruda.ru/system/content/image/68/1/-4320117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Переноска пострадавшего с подозрением на травму позвоночника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Понадобятся несколько человек, которые под руководством одного из участников оказания первой помощи поднимают и переносят пострадавшего. При переноске один из участников фиксирует голову и шею пострадавшего своими предплечьями.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Более удобно и безопасно для пострадавшего с подозрением на травму позвоночника переносить его на твердой ровной поверхности, например, на щите.</w:t>
            </w:r>
          </w:p>
        </w:tc>
      </w:tr>
      <w:tr w:rsidR="0004635C" w:rsidRPr="004B0C38" w:rsidTr="00946860">
        <w:trPr>
          <w:gridAfter w:val="1"/>
          <w:wAfter w:w="543" w:type="dxa"/>
          <w:jc w:val="center"/>
        </w:trPr>
        <w:tc>
          <w:tcPr>
            <w:tcW w:w="6096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14B4DCD7" wp14:editId="7988E357">
                  <wp:extent cx="1657350" cy="1657350"/>
                  <wp:effectExtent l="0" t="0" r="0" b="0"/>
                  <wp:docPr id="100" name="Рисунок 100" descr="https://1otruda.ru/system/content/image/68/1/-4320117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73" descr="https://1otruda.ru/system/content/image/68/1/-4320117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8405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2. Обзорный осмотр пострадавшего для выявления наружного кровотечения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76"/>
        <w:gridCol w:w="5545"/>
      </w:tblGrid>
      <w:tr w:rsidR="0039349E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22356" cy="1552575"/>
                  <wp:effectExtent l="0" t="0" r="0" b="0"/>
                  <wp:docPr id="99" name="Рисунок 99" descr="https://1otruda.ru/system/content/image/68/1/-4320424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249" descr="https://1otruda.ru/system/content/image/68/1/-4320424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571" cy="1590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Обзорный осмотр пострадавшего проводите быстро: за 1–2 секунды осмотрите пострадавшего с головы до ног.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Определите, есть ли признаки кровотечения, которые требуют скорейшей остановки. Признаки наружных кровотечений, а также пошаговый алгоритм оказания помощи </w:t>
            </w:r>
            <w:hyperlink r:id="rId20" w:anchor="/document/16/148384/dfasr6902d/" w:history="1">
              <w:r w:rsidRPr="004B0C38">
                <w:rPr>
                  <w:rFonts w:ascii="Arial" w:eastAsia="Times New Roman" w:hAnsi="Arial" w:cs="Arial"/>
                  <w:color w:val="0047B3"/>
                  <w:sz w:val="21"/>
                  <w:szCs w:val="21"/>
                  <w:u w:val="single"/>
                  <w:lang w:eastAsia="ru-RU"/>
                </w:rPr>
                <w:t>смотрите ниже</w:t>
              </w:r>
            </w:hyperlink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.</w:t>
            </w:r>
          </w:p>
        </w:tc>
      </w:tr>
    </w:tbl>
    <w:p w:rsidR="004B0C38" w:rsidRPr="004B0C38" w:rsidRDefault="004B0C38" w:rsidP="008405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3. Определение наличия признаков жизни у пострадавшего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 основным признакам жизни относят:</w:t>
      </w:r>
    </w:p>
    <w:p w:rsidR="004B0C38" w:rsidRPr="004B0C38" w:rsidRDefault="004B0C38" w:rsidP="009E72C8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наличие сознания;</w:t>
      </w:r>
    </w:p>
    <w:p w:rsidR="004B0C38" w:rsidRPr="004B0C38" w:rsidRDefault="004B0C38" w:rsidP="009E72C8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самостоятельное дыхание;</w:t>
      </w:r>
    </w:p>
    <w:p w:rsidR="004B0C38" w:rsidRPr="004B0C38" w:rsidRDefault="004B0C38" w:rsidP="009E72C8">
      <w:pPr>
        <w:numPr>
          <w:ilvl w:val="0"/>
          <w:numId w:val="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кровообращение.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Проверяют признаки в ходе выполнения сердечно-легочной реанимации. Причины нарушения дыхания и кровообращения:</w:t>
      </w:r>
    </w:p>
    <w:p w:rsidR="004B0C38" w:rsidRPr="004B0C38" w:rsidRDefault="004B0C38" w:rsidP="009E72C8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заболевания, например, инфаркт миокарда, нарушения ритма сердца;</w:t>
      </w:r>
    </w:p>
    <w:p w:rsidR="004B0C38" w:rsidRPr="004B0C38" w:rsidRDefault="004B0C38" w:rsidP="009E72C8">
      <w:pPr>
        <w:numPr>
          <w:ilvl w:val="0"/>
          <w:numId w:val="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внешнее воздействие, такое как травма, поражение электрическим током, утопление.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Способы проверки наличия или отсутствия признаков жизни:</w:t>
      </w:r>
    </w:p>
    <w:p w:rsidR="004B0C38" w:rsidRPr="004B0C38" w:rsidRDefault="00744514" w:rsidP="009E72C8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21" w:anchor="/document/16/148384/dfas4gfldu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проверка сознания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22" w:anchor="/document/16/148384/dfasq1qstl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проверка дыхания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23" w:anchor="/document/16/148384/dfas4vmc8h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определение кровообращения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4. Восстановление проходимости дыхательных путей и определение наличия дыхания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br/>
      </w:r>
      <w:hyperlink r:id="rId24" w:anchor="/document/16/148384/dfas9lcwlx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Как последовательно восстановить проходимость дыхательных путей</w:t>
        </w:r>
      </w:hyperlink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5. Вызов скорой медицинской помощи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Громко позовите на помощь и обратитесь к конкретному работнику, который находится рядом с местом происшествия. Давайте ему указания кратко, понятно, информативно: «Человек не дышит. Вызывайте скорую. Сообщите мне, что вызвали».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40"/>
        <w:gridCol w:w="5681"/>
      </w:tblGrid>
      <w:tr w:rsidR="000246FF" w:rsidRPr="004B0C38" w:rsidTr="004B0C38">
        <w:tc>
          <w:tcPr>
            <w:tcW w:w="489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04792" cy="1990725"/>
                  <wp:effectExtent l="0" t="0" r="0" b="0"/>
                  <wp:docPr id="98" name="Рисунок 98" descr="https://1otruda.ru/system/content/image/68/1/-4320499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94" descr="https://1otruda.ru/system/content/image/68/1/-4320499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47896" cy="213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8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343116" cy="1762125"/>
                  <wp:effectExtent l="0" t="0" r="635" b="0"/>
                  <wp:docPr id="97" name="Рисунок 97" descr="https://1otruda.ru/system/content/image/68/1/-4320499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96" descr="https://1otruda.ru/system/content/image/68/1/-4320499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660" cy="180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Единый номер скорой медицинской помощи — 112 и 103.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поблизости отсутствуют другие работники, скорую помощь вызывайте самостоятельно. Используйте функцию громкой связи в телефоне. При вызове сообщите диспетчеру:</w:t>
      </w:r>
    </w:p>
    <w:p w:rsidR="004B0C38" w:rsidRPr="004B0C38" w:rsidRDefault="004B0C38" w:rsidP="009E72C8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место происшествия, что произошло;</w:t>
      </w:r>
    </w:p>
    <w:p w:rsidR="004B0C38" w:rsidRPr="004B0C38" w:rsidRDefault="004B0C38" w:rsidP="009E72C8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число пострадавших и что с ними;</w:t>
      </w:r>
    </w:p>
    <w:p w:rsidR="004B0C38" w:rsidRPr="004B0C38" w:rsidRDefault="004B0C38" w:rsidP="009E72C8">
      <w:pPr>
        <w:numPr>
          <w:ilvl w:val="0"/>
          <w:numId w:val="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какая </w:t>
      </w:r>
      <w:proofErr w:type="gram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помощь</w:t>
      </w:r>
      <w:proofErr w:type="gram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оказывается.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Телефонную трубку положите только после ответа диспетчера.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41"/>
        <w:gridCol w:w="5680"/>
      </w:tblGrid>
      <w:tr w:rsidR="000246FF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351978" cy="1342490"/>
                  <wp:effectExtent l="0" t="0" r="635" b="0"/>
                  <wp:docPr id="96" name="Рисунок 96" descr="https://1otruda.ru/system/content/image/68/1/-432050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4" descr="https://1otruda.ru/system/content/image/68/1/-432050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591" cy="136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8405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6. Проведение сердечно-легочной реанимации</w:t>
      </w:r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28" w:anchor="/document/16/148384/dfas4vmc8h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Как последовательно провести сердечно-легочную реанимацию</w:t>
        </w:r>
      </w:hyperlink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7. Поддержание проходимости дыхательных путей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Наблюдайте за состоянием пострадавшего до прибытия медиков, регулярно оценивайте наличие дыхания.</w:t>
      </w:r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29" w:anchor="/document/16/148384/dfasiwgxbb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Как придать устойчивое боковое положение</w:t>
        </w:r>
      </w:hyperlink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8. Подробный осмотр для выявления травм и опрос пострадавшего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Подробный осмотр проводят для того, чтобы выявить травмы различных областей тела и состояния, которые требуют оказания первой помощи. Он более детальный, чем обзорный. Осмотрите и зафиксируйте:</w:t>
      </w:r>
    </w:p>
    <w:p w:rsidR="004B0C38" w:rsidRPr="004B0C38" w:rsidRDefault="004B0C38" w:rsidP="009E72C8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изменение цвета кожи и появление на ней образований, например, пузырей, кровоподтеков, опухолей;</w:t>
      </w:r>
    </w:p>
    <w:p w:rsidR="004B0C38" w:rsidRPr="004B0C38" w:rsidRDefault="004B0C38" w:rsidP="009E72C8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наличие ранений;</w:t>
      </w:r>
    </w:p>
    <w:p w:rsidR="004B0C38" w:rsidRPr="004B0C38" w:rsidRDefault="004B0C38" w:rsidP="009E72C8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инородных тел;</w:t>
      </w:r>
    </w:p>
    <w:p w:rsidR="004B0C38" w:rsidRPr="004B0C38" w:rsidRDefault="004B0C38" w:rsidP="009E72C8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костных отломков;</w:t>
      </w:r>
    </w:p>
    <w:p w:rsidR="004B0C38" w:rsidRPr="004B0C38" w:rsidRDefault="004B0C38" w:rsidP="009E72C8">
      <w:pPr>
        <w:numPr>
          <w:ilvl w:val="0"/>
          <w:numId w:val="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деформаций конечностей.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Подробный осмотр проводите последовательно.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Вначале осмотрите и аккуратно ощупайте голову, чтобы определить наличие повреждений, кровотечений, кровоподтеков.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96"/>
        <w:gridCol w:w="5725"/>
      </w:tblGrid>
      <w:tr w:rsidR="009E72C8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486808" cy="1476375"/>
                  <wp:effectExtent l="0" t="0" r="0" b="0"/>
                  <wp:docPr id="95" name="Рисунок 95" descr="https://1otruda.ru/system/content/image/68/1/-4320577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76" descr="https://1otruda.ru/system/content/image/68/1/-4320577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211" cy="1501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Далее осмотрите шею пострадавшего для выявления деформаций, костных выступов, болезненных мест.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71"/>
        <w:gridCol w:w="5750"/>
      </w:tblGrid>
      <w:tr w:rsidR="00E312B3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1389380" cy="1379630"/>
                  <wp:effectExtent l="0" t="0" r="1270" b="0"/>
                  <wp:docPr id="94" name="Рисунок 94" descr="https://1otruda.ru/system/content/image/68/1/-4320577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78" descr="https://1otruda.ru/system/content/image/68/1/-4320577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629" cy="1404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Грудную клетку начинайте осматривать и ощупывать с передней поверхности, далее переходите к задней и боковым сторонам. Без необходимости не переворачивайте пострадавшего, чтобы осмотреть спину. Достаточно аккуратно ее ощупать. В процессе осмотра грудной клетки можно обнаружить ранения или деформацию.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noProof/>
          <w:spacing w:val="-2"/>
          <w:sz w:val="27"/>
          <w:szCs w:val="27"/>
          <w:bdr w:val="single" w:sz="6" w:space="24" w:color="E2DFDD" w:frame="1"/>
          <w:shd w:val="clear" w:color="auto" w:fill="FFFFFF"/>
          <w:lang w:eastAsia="ru-RU"/>
        </w:rPr>
        <w:drawing>
          <wp:inline distT="0" distB="0" distL="0" distR="0">
            <wp:extent cx="5844004" cy="344805"/>
            <wp:effectExtent l="0" t="0" r="4445" b="0"/>
            <wp:docPr id="93" name="Рисунок 93" descr="https://1otruda.ru/system/content/image/68/1/-43205782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3205782" descr="https://1otruda.ru/system/content/image/68/1/-43205782/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532" cy="39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186"/>
        <w:gridCol w:w="5735"/>
      </w:tblGrid>
      <w:tr w:rsidR="000246FF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447162" cy="1437005"/>
                  <wp:effectExtent l="0" t="0" r="1270" b="0"/>
                  <wp:docPr id="92" name="Рисунок 92" descr="https://1otruda.ru/system/content/image/68/1/-4320578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4" descr="https://1otruda.ru/system/content/image/68/1/-4320578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716" cy="146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После осмотра грудной клетки осмотрите живот и область таза. Уделите внимание не только поиску открытых ран, но и наличию видимых кровоподтеков и ссадин. Такие травмы могут быть признаком возможной тупой травмы живота, внутренних органов и костей таза.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75"/>
        <w:gridCol w:w="5646"/>
      </w:tblGrid>
      <w:tr w:rsidR="00E312B3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80568" cy="1768074"/>
                  <wp:effectExtent l="0" t="0" r="0" b="3810"/>
                  <wp:docPr id="91" name="Рисунок 91" descr="https://1otruda.ru/system/content/image/68/1/-432057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5" descr="https://1otruda.ru/system/content/image/68/1/-432057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156" cy="1788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Последними осмотрите и ощупайте ноги и руки. При осмотре конечностей помните, что возможная деформация может быть признаком перелома костей.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93"/>
        <w:gridCol w:w="4016"/>
        <w:gridCol w:w="1812"/>
      </w:tblGrid>
      <w:tr w:rsidR="00E312B3" w:rsidRPr="004B0C38" w:rsidTr="004B0C38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24025" cy="1399177"/>
                  <wp:effectExtent l="0" t="0" r="0" b="0"/>
                  <wp:docPr id="90" name="Рисунок 90" descr="https://1otruda.ru/system/content/image/68/1/-4320578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6" descr="https://1otruda.ru/system/content/image/68/1/-4320578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783" cy="1423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571423" cy="1560396"/>
                  <wp:effectExtent l="0" t="0" r="0" b="1905"/>
                  <wp:docPr id="89" name="Рисунок 89" descr="https://1otruda.ru/system/content/image/68/1/-432057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787" descr="https://1otruda.ru/system/content/image/68/1/-432057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702" cy="158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lastRenderedPageBreak/>
        <w:t>Шаг 9. Выполнение мероприятий по оказанию первой помощи в зависимости от характера травм</w:t>
      </w:r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37" w:anchor="/document/16/148384/dfasicsgv5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Первая помощь при травмах</w:t>
        </w:r>
      </w:hyperlink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38" w:anchor="/document/16/148384/dfas91bwu0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Первая помощь при отравлении</w:t>
        </w:r>
      </w:hyperlink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39" w:anchor="/document/16/148384/dfas70s5q2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Первая помощь при укусах и </w:t>
        </w:r>
        <w:proofErr w:type="spellStart"/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ужаливаниях</w:t>
        </w:r>
        <w:proofErr w:type="spellEnd"/>
      </w:hyperlink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40" w:anchor="/document/16/148384/dfas43y66k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Первая помощь при судорожном приступе</w:t>
        </w:r>
      </w:hyperlink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41" w:anchor="/document/16/148384/dfas1u7b9f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► Первая помощь при острой психологической реакции на стресс</w:t>
        </w:r>
      </w:hyperlink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10. Оказание помощи пострадавшему в принятии лекарственных препаратов, назначенных лечащим врачом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пострадавший принимает лекарства по назначению врача и нуждается в них, помогите их принять.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11. Придание и поддержание оптимального положения тела пострадавшего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До прибытия скорой помощи придайте оптимальное положение тела пострадавшему, чтобы уменьшить степень страданий и не нарушить жизненно важные функции. Оптимальное положение определите характером повреждений у пострадавшего.</w:t>
      </w:r>
    </w:p>
    <w:tbl>
      <w:tblPr>
        <w:tblW w:w="5000" w:type="pct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22"/>
        <w:gridCol w:w="4999"/>
      </w:tblGrid>
      <w:tr w:rsidR="00342AC0" w:rsidRPr="004B0C38" w:rsidTr="00342AC0">
        <w:tc>
          <w:tcPr>
            <w:tcW w:w="4641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532515" cy="1521761"/>
                  <wp:effectExtent l="0" t="0" r="0" b="2540"/>
                  <wp:docPr id="88" name="Рисунок 88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384" cy="154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Травма груди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proofErr w:type="spellStart"/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Полусидячее</w:t>
            </w:r>
            <w:proofErr w:type="spellEnd"/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 xml:space="preserve"> положение с наклоном туловища на пораженную сторону груди. Опереть пострадавшего о стену, автомобиль, забор.</w:t>
            </w:r>
          </w:p>
        </w:tc>
      </w:tr>
      <w:tr w:rsidR="004B0C38" w:rsidRPr="004B0C38" w:rsidTr="00342AC0">
        <w:tc>
          <w:tcPr>
            <w:tcW w:w="4641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66294" cy="1853197"/>
                  <wp:effectExtent l="0" t="0" r="635" b="0"/>
                  <wp:docPr id="87" name="Рисунок 87" descr="https://1otruda.ru/system/content/image/68/1/-432055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28" descr="https://1otruda.ru/system/content/image/68/1/-432055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922" cy="1875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Травма живота и таза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Лежа на спине с полусогнутыми и разведенными ногами. Под колени подложить импровизированную опору — сумку, свернутую одежду.</w:t>
            </w:r>
          </w:p>
        </w:tc>
      </w:tr>
      <w:tr w:rsidR="004B0C38" w:rsidRPr="004B0C38" w:rsidTr="00342AC0">
        <w:tc>
          <w:tcPr>
            <w:tcW w:w="4641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322705" cy="1313422"/>
                  <wp:effectExtent l="0" t="0" r="0" b="1270"/>
                  <wp:docPr id="86" name="Рисунок 86" descr="https://1otruda.ru/system/content/image/68/1/-432055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29" descr="https://1otruda.ru/system/content/image/68/1/-432055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821" cy="135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Отсутствие сознания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Устойчивое боковое положение.</w:t>
            </w:r>
          </w:p>
          <w:p w:rsidR="004B0C38" w:rsidRPr="004B0C38" w:rsidRDefault="00744514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hyperlink r:id="rId45" w:anchor="/document/16/148384/dfas3hg34o/" w:history="1">
              <w:r w:rsidR="004B0C38" w:rsidRPr="004B0C38">
                <w:rPr>
                  <w:rFonts w:ascii="Arial" w:eastAsia="Times New Roman" w:hAnsi="Arial" w:cs="Arial"/>
                  <w:color w:val="0047B3"/>
                  <w:sz w:val="21"/>
                  <w:szCs w:val="21"/>
                  <w:u w:val="single"/>
                  <w:lang w:eastAsia="ru-RU"/>
                </w:rPr>
                <w:t>► Что делать, если работник потерял сознание</w:t>
              </w:r>
            </w:hyperlink>
          </w:p>
        </w:tc>
      </w:tr>
      <w:tr w:rsidR="004B0C38" w:rsidRPr="004B0C38" w:rsidTr="00342AC0">
        <w:tc>
          <w:tcPr>
            <w:tcW w:w="4641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581015" cy="1569920"/>
                  <wp:effectExtent l="0" t="0" r="635" b="0"/>
                  <wp:docPr id="85" name="Рисунок 85" descr="https://1otruda.ru/system/content/image/68/1/-432055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38" descr="https://1otruda.ru/system/content/image/68/1/-432055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09" cy="1603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Кровотечение и признаки кровопотери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Лежа на спине с приподнятыми ногами, под которые подложены сумки или одежда.</w:t>
            </w:r>
          </w:p>
          <w:p w:rsidR="004B0C38" w:rsidRPr="004B0C38" w:rsidRDefault="00744514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hyperlink r:id="rId47" w:anchor="/document/16/148384/dfas8rc6z8/" w:history="1">
              <w:r w:rsidR="004B0C38" w:rsidRPr="004B0C38">
                <w:rPr>
                  <w:rFonts w:ascii="Arial" w:eastAsia="Times New Roman" w:hAnsi="Arial" w:cs="Arial"/>
                  <w:color w:val="0047B3"/>
                  <w:sz w:val="21"/>
                  <w:szCs w:val="21"/>
                  <w:u w:val="single"/>
                  <w:lang w:eastAsia="ru-RU"/>
                </w:rPr>
                <w:t>► Как остановить наружное кровотечение</w:t>
              </w:r>
            </w:hyperlink>
          </w:p>
        </w:tc>
      </w:tr>
      <w:tr w:rsidR="004B0C38" w:rsidRPr="004B0C38" w:rsidTr="00342AC0">
        <w:tc>
          <w:tcPr>
            <w:tcW w:w="4641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1736210" cy="1724025"/>
                  <wp:effectExtent l="0" t="0" r="0" b="0"/>
                  <wp:docPr id="84" name="Рисунок 84" descr="https://1otruda.ru/system/content/image/68/1/-4320553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39" descr="https://1otruda.ru/system/content/image/68/1/-4320553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374" cy="1759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Травма позвоночника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Расположите на твердой, ровной поверхности.</w:t>
            </w:r>
          </w:p>
        </w:tc>
      </w:tr>
      <w:tr w:rsidR="004B0C38" w:rsidRPr="004B0C38" w:rsidTr="00342AC0">
        <w:tc>
          <w:tcPr>
            <w:tcW w:w="4641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75790" cy="1862627"/>
                  <wp:effectExtent l="0" t="0" r="0" b="4445"/>
                  <wp:docPr id="83" name="Рисунок 83" descr="https://1otruda.ru/system/content/image/68/1/-4320554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40" descr="https://1otruda.ru/system/content/image/68/1/-4320554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705" cy="1889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4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Тяжелые травмы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Укутайте подручными средствами — одеждой, одеялом. При наличии спасательного изотермического покрывала* укутайте пострадавшего серебристой стороной внутрь, оставив свободным лицо.</w:t>
            </w:r>
          </w:p>
        </w:tc>
      </w:tr>
      <w:tr w:rsidR="004B0C38" w:rsidRPr="004B0C38" w:rsidTr="00342AC0">
        <w:tc>
          <w:tcPr>
            <w:tcW w:w="9355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* Покрывало входит в состав аптечки для оказания первой помощи работникам.</w:t>
            </w:r>
          </w:p>
        </w:tc>
      </w:tr>
    </w:tbl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12. Вызов скорой медицинской помощи, если медиков не вызвали раньше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112 — по мобильному, 103 — по стационарному телефону.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13. Контроль состояния пострадавшего и оказание психологической поддержки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пострадавший в сознании, контролируйте его состояние с помощью диалога. Узнайте о жалобах и самочувствии работника.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 пострадавших в бессознательном состоянии проверяйте признаки дыхания. Проводите внешний осмотр, чтобы следить за кровотечением, наложенными повязками и жгутами. Наблюдайте за окружающей обстановкой, чтобы своевременно устранить опасности.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Психическое состояние и поведение человека в экстремальной ситуации отличается от повседневного. При оказании психологической поддержки помните: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 собственной безопасности. Реально оцените внешние условия, свое состояние и силы, перед тем как принять решение, что вы готовы помочь;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сначала окажите первую помощь, а после приступайте к психологической поддержке;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чувствуете, что не готовы оказать помощь, вам страшно, неприятно разговаривать с пострадавшим — не делайте этого;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сомневаетесь, какие конкретно действия необходимо предпринять, обратитесь за помощью к коллегам;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перед тем как оказывать первую помощь, представьтесь пострадавшему и сообщите о том, что готовы ему помочь;</w:t>
      </w:r>
    </w:p>
    <w:p w:rsidR="004B0C38" w:rsidRPr="004B0C38" w:rsidRDefault="004B0C38" w:rsidP="009E72C8">
      <w:pPr>
        <w:numPr>
          <w:ilvl w:val="0"/>
          <w:numId w:val="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сохраняйте самообладание и будьте готовы к эмоциональным реакциям.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Внимательно относитесь к тому, что и как собираетесь сказать:</w:t>
      </w:r>
    </w:p>
    <w:p w:rsidR="004B0C38" w:rsidRPr="004B0C38" w:rsidRDefault="004B0C38" w:rsidP="009E72C8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говорите спокойным и уверенным голосом, четкими и короткими фразами, в побудительном наклонении;</w:t>
      </w:r>
    </w:p>
    <w:p w:rsidR="004B0C38" w:rsidRPr="004B0C38" w:rsidRDefault="004B0C38" w:rsidP="009E72C8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говорите сложно построенными фразами, предложениями;</w:t>
      </w:r>
    </w:p>
    <w:p w:rsidR="004B0C38" w:rsidRPr="004B0C38" w:rsidRDefault="004B0C38" w:rsidP="009E72C8">
      <w:pPr>
        <w:numPr>
          <w:ilvl w:val="0"/>
          <w:numId w:val="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избегайте в речи частицу «не», исключите такие слова, как «паника», «катастрофа», «ужас».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Шаг 14. Передача пострадавшего выездной бригаде скорой медицинской помощи или другим специальным службам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При передаче пострадавшего сообщите медработникам информацию о происшествии, выявленных травмах, оказанной первой помощи. Помогайте в переноске пострадавших и отвечайте на вопросы медиков.</w:t>
      </w:r>
    </w:p>
    <w:p w:rsidR="004B0C38" w:rsidRPr="00133AFA" w:rsidRDefault="004B0C38" w:rsidP="00EF571E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Отсутствие сознания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Проверьте наличие сознания у пострадавшего. Для этого аккуратно потормошите пострадавшего за плечи и громко спросите: «Что с Вами? Нужна ли Вам помощь?» Человек, который находится в бессознательном состоянии, не сможет отреагировать и ответить на эти вопросы.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14"/>
        <w:gridCol w:w="5607"/>
      </w:tblGrid>
      <w:tr w:rsidR="009E72C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37694" cy="1626202"/>
                  <wp:effectExtent l="0" t="0" r="635" b="0"/>
                  <wp:docPr id="82" name="Рисунок 82" descr="https://1otruda.ru/system/content/image/68/1/-432046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658" descr="https://1otruda.ru/system/content/image/68/1/-432046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299" cy="164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наличии сознания перейдите к </w:t>
      </w:r>
      <w:hyperlink r:id="rId51" w:anchor="/document/16/148384/dfas74qaqv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последовательным действиям алгоритма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: подробному осмотру и опросу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отсутствии сознания перейдите к </w:t>
      </w:r>
      <w:hyperlink r:id="rId52" w:anchor="/document/16/148384/dfasq1qstl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определению наличия дыхания у пострадавшего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</w:p>
    <w:p w:rsidR="004B0C38" w:rsidRPr="00133AFA" w:rsidRDefault="004B0C38" w:rsidP="00EF571E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Остановка дыхания и кровообращения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Восстановите проходимость дыхательных путей, чтобы определить наличие дыхания у пострадавшего. Действуйте последовательно:</w:t>
      </w:r>
    </w:p>
    <w:p w:rsidR="004B0C38" w:rsidRPr="004B0C38" w:rsidRDefault="004B0C38" w:rsidP="009E72C8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одну руку положите на лоб пострадавшего;</w:t>
      </w:r>
    </w:p>
    <w:p w:rsidR="004B0C38" w:rsidRPr="004B0C38" w:rsidRDefault="004B0C38" w:rsidP="009E72C8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двумя пальцами другой возьмите за подбородок;</w:t>
      </w:r>
    </w:p>
    <w:p w:rsidR="004B0C38" w:rsidRPr="004B0C38" w:rsidRDefault="004B0C38" w:rsidP="009E72C8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запрокиньте голову;</w:t>
      </w:r>
    </w:p>
    <w:p w:rsidR="004B0C38" w:rsidRPr="004B0C38" w:rsidRDefault="004B0C38" w:rsidP="009E72C8">
      <w:pPr>
        <w:numPr>
          <w:ilvl w:val="0"/>
          <w:numId w:val="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поднимите подбородок и нижнюю челюсть.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подозрении на травму шейного отдела позвоночника запрокидывайте голову аккуратно и щадяще.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14"/>
        <w:gridCol w:w="5707"/>
      </w:tblGrid>
      <w:tr w:rsidR="009E72C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237409" cy="1228725"/>
                  <wp:effectExtent l="0" t="0" r="1270" b="0"/>
                  <wp:docPr id="81" name="Рисунок 81" descr="https://1otruda.ru/system/content/image/68/1/-4320492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27" descr="https://1otruda.ru/system/content/image/68/1/-4320492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784" cy="124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Для проверки дыхания наклонитесь щекой и ухом ко рту и носу пострадавшего. В течение 10 секунд попытайтесь услышать дыхание, почувствовать выдыхаемый воздух на своей щеке и увидеть движения грудной клетки у 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69"/>
        <w:gridCol w:w="5552"/>
      </w:tblGrid>
      <w:tr w:rsidR="00584614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37921" cy="1825023"/>
                  <wp:effectExtent l="0" t="0" r="0" b="3810"/>
                  <wp:docPr id="80" name="Рисунок 80" descr="https://1otruda.ru/system/content/image/68/1/-4320498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4984" descr="https://1otruda.ru/system/content/image/68/1/-4320498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706" cy="1843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отсутствия дыхания:</w:t>
      </w:r>
    </w:p>
    <w:p w:rsidR="004B0C38" w:rsidRPr="004B0C38" w:rsidRDefault="004B0C38" w:rsidP="009E72C8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грудная клетка пострадавшего неподвижна;</w:t>
      </w:r>
    </w:p>
    <w:p w:rsidR="004B0C38" w:rsidRPr="004B0C38" w:rsidRDefault="004B0C38" w:rsidP="009E72C8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звуков дыхания не слышно;</w:t>
      </w:r>
    </w:p>
    <w:p w:rsidR="004B0C38" w:rsidRPr="004B0C38" w:rsidRDefault="004B0C38" w:rsidP="009E72C8">
      <w:pPr>
        <w:numPr>
          <w:ilvl w:val="0"/>
          <w:numId w:val="1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выдыхаемый воздух изо рта и носа не ощущается щекой.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отсутствии дыхания вызовите скорую медицинскую помощь и начните сердечно-легочную реанимацию. Единый номер скорой медицинской помощи — 112 и 103.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Сердечно-легочная реанимация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Одновременно с вызовом скорой медицинской помощи начинайте сердечно-легочную реанимацию (далее — СЛР). Пострадавшего уложите на спину на твердую ровную поверхность. Приступите к давлению руками на грудину: основание ладони одной руки поместите на середину грудной клетки пострадавшего, вторую руку расположите сверху первой, кисти рук держите в замке.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38"/>
        <w:gridCol w:w="4086"/>
        <w:gridCol w:w="1797"/>
      </w:tblGrid>
      <w:tr w:rsidR="00584614" w:rsidRPr="004B0C38" w:rsidTr="004B0C38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30693" cy="1619250"/>
                  <wp:effectExtent l="0" t="0" r="7620" b="0"/>
                  <wp:docPr id="79" name="Рисунок 79" descr="https://1otruda.ru/system/content/image/68/1/-432050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6" descr="https://1otruda.ru/system/content/image/68/1/-432050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05" cy="1647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32944" cy="1720783"/>
                  <wp:effectExtent l="0" t="0" r="635" b="0"/>
                  <wp:docPr id="78" name="Рисунок 78" descr="https://1otruda.ru/system/content/image/68/1/-4320500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07" descr="https://1otruda.ru/system/content/image/68/1/-4320500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100" cy="173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584614" w:rsidRPr="004B0C38" w:rsidTr="004B0C38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ладони на грудной клетке при СЛР</w:t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рук при СЛР</w:t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Руки выпрямите в локтевых суставах, плечи расположите над пострадавшим так, чтобы давить перпендикулярно плоскости грудины. Давление руками на грудину пострадавшего выполняйте весом туловища на глубину 5—6 см с частотой 100—120 в минуту. Это примерно 2 надавливания в секунду.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83"/>
        <w:gridCol w:w="5338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495550" cy="2478037"/>
                  <wp:effectExtent l="0" t="0" r="0" b="0"/>
                  <wp:docPr id="77" name="Рисунок 77" descr="https://1otruda.ru/system/content/image/68/1/-4320501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10" descr="https://1otruda.ru/system/content/image/68/1/-4320501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65" cy="2484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Положение тела при СЛР</w:t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После 30 надавливаний руками на грудину пострадавшего осуществите искусственное дыхание методом «Рот-ко-рту». Действуйте последовательно:</w:t>
      </w:r>
    </w:p>
    <w:p w:rsidR="004B0C38" w:rsidRPr="004B0C38" w:rsidRDefault="004B0C38" w:rsidP="009E72C8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откройте дыхательные пути пострадавшего — запрокиньте голову, поднимите подбородок;</w:t>
      </w:r>
    </w:p>
    <w:p w:rsidR="004B0C38" w:rsidRPr="004B0C38" w:rsidRDefault="004B0C38" w:rsidP="009E72C8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зажмите его нос двумя пальцами;</w:t>
      </w:r>
    </w:p>
    <w:p w:rsidR="004B0C38" w:rsidRPr="004B0C38" w:rsidRDefault="004B0C38" w:rsidP="009E72C8">
      <w:pPr>
        <w:numPr>
          <w:ilvl w:val="0"/>
          <w:numId w:val="1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сделайте два вдоха искусственного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64"/>
        <w:gridCol w:w="4113"/>
        <w:gridCol w:w="1444"/>
      </w:tblGrid>
      <w:tr w:rsidR="00584614" w:rsidRPr="004B0C38" w:rsidTr="004B0C38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466874" cy="2449563"/>
                  <wp:effectExtent l="0" t="0" r="0" b="8255"/>
                  <wp:docPr id="76" name="Рисунок 76" descr="https://1otruda.ru/system/content/image/68/1/-4320501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19" descr="https://1otruda.ru/system/content/image/68/1/-4320501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642" cy="2466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23440" cy="2108539"/>
                  <wp:effectExtent l="0" t="0" r="0" b="6350"/>
                  <wp:docPr id="75" name="Рисунок 75" descr="https://1otruda.ru/system/content/image/68/1/-4320502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22" descr="https://1otruda.ru/system/content/image/68/1/-4320502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659" cy="213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584614" w:rsidRPr="004B0C38" w:rsidTr="004B0C38"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Положение головы пострадавшего для искусственного дыхания</w:t>
            </w:r>
          </w:p>
        </w:tc>
        <w:tc>
          <w:tcPr>
            <w:tcW w:w="465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Выполнение искусственного дыхания</w:t>
            </w:r>
          </w:p>
        </w:tc>
        <w:tc>
          <w:tcPr>
            <w:tcW w:w="257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Вдохи искусственного дыхания выполняйте последовательно:</w:t>
      </w:r>
    </w:p>
    <w:p w:rsidR="004B0C38" w:rsidRPr="004B0C38" w:rsidRDefault="004B0C38" w:rsidP="009E72C8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сделайте нормальный вдох;</w:t>
      </w:r>
    </w:p>
    <w:p w:rsidR="004B0C38" w:rsidRPr="004B0C38" w:rsidRDefault="004B0C38" w:rsidP="009E72C8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герметично обхватите губами рот пострадавшего;</w:t>
      </w:r>
    </w:p>
    <w:p w:rsidR="004B0C38" w:rsidRPr="004B0C38" w:rsidRDefault="004B0C38" w:rsidP="009E72C8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выполните равномерный выдох в дыхательные пути в течение 1 секунды;</w:t>
      </w:r>
    </w:p>
    <w:p w:rsidR="004B0C38" w:rsidRPr="004B0C38" w:rsidRDefault="004B0C38" w:rsidP="009E72C8">
      <w:pPr>
        <w:numPr>
          <w:ilvl w:val="0"/>
          <w:numId w:val="1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наблюдайте за движением грудной клетки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Начало подъема грудной клетки определяется визуально. Подъем клетки означает, что в легкие поступил достаточный объем вдуваемого воздуха. После этого, продолжая поддерживать проходимость дыхательных путей, дайте пострадавшему совершить пассивный выдох. Далее повторите вдох искусственного дыхания.</w:t>
      </w:r>
    </w:p>
    <w:p w:rsidR="004B0C38" w:rsidRPr="004B0C38" w:rsidRDefault="004B0C38" w:rsidP="009E72C8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  <w:t>Внимание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На 2 вдоха искусственного дыхания затрачивайте не более 10 секунд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делайте более двух попыток вдохов искусственного дыхания в перерывах между давлениями руками на грудину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Рекомендуем использовать устройство для проведения искусственного дыхания из аптечки или укладки.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77"/>
        <w:gridCol w:w="5444"/>
      </w:tblGrid>
      <w:tr w:rsidR="00584614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divId w:val="346251351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90430" cy="1641331"/>
                  <wp:effectExtent l="0" t="0" r="635" b="0"/>
                  <wp:docPr id="74" name="Рисунок 74" descr="https://1otruda.ru/system/content/image/68/1/-4320503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038" descr="https://1otruda.ru/system/content/image/68/1/-4320503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624" cy="165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584614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Применение устройства для проведения искусственного дыхания</w:t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невозможно выполнить искусственное дыхание методом «Рот-ко-рту», например, из-за повреждения губ пострадавшего, проводите искусственное дыхание методом «Рот-к-носу». Для этого закройте рот пострадавшему при запрокидывании головы и обхватите губами нос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Продолжайте реанимационные мероприятия, чередуя 30 надавливаний на грудину с 2 вдохами искусственного дыхания.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noProof/>
          <w:spacing w:val="-2"/>
          <w:sz w:val="27"/>
          <w:szCs w:val="27"/>
          <w:bdr w:val="single" w:sz="6" w:space="24" w:color="E2DFDD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3524250" cy="304800"/>
            <wp:effectExtent l="0" t="0" r="0" b="0"/>
            <wp:docPr id="73" name="Рисунок 73" descr="https://1otruda.ru/system/content/image/68/1/-43205090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3205090" descr="https://1otruda.ru/system/content/image/68/1/-43205090/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Показания к прекращению СЛР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СЛР продолжайте до прибытия медиков или других специальных служб, сотрудники которых обязаны оказывать первую помощь, либо до появления признаков жизни — самостоятельного дыхания, возникновения кашля, произвольных движений.</w:t>
      </w:r>
    </w:p>
    <w:p w:rsidR="004B0C38" w:rsidRPr="004B0C38" w:rsidRDefault="004B0C38" w:rsidP="009E72C8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FF6A00"/>
          <w:spacing w:val="17"/>
          <w:sz w:val="21"/>
          <w:szCs w:val="21"/>
          <w:lang w:eastAsia="ru-RU"/>
        </w:rPr>
        <w:t>Совет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Если устали проводить реанимационные мероприятия, поручите продолжить СЛР другому работнику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Меняйте участников СЛР каждые 2 минуты или спустя 5—6 циклов надавливаний и вдохов. Так работник, который проводит сердечно-легочную реанимацию, не устанет и совершит меньше ошибок при спасении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СЛР не проводят пострадавшим:</w:t>
      </w:r>
    </w:p>
    <w:p w:rsidR="004B0C38" w:rsidRPr="004B0C38" w:rsidRDefault="004B0C38" w:rsidP="009E72C8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 явными признаками нежизнеспособности, например, с разложением или травмой, несовместимой с жизнью;</w:t>
      </w:r>
    </w:p>
    <w:p w:rsidR="004B0C38" w:rsidRPr="004B0C38" w:rsidRDefault="004B0C38" w:rsidP="009E72C8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без признаков жизни из-за длительно существующего неизлечимого заболевания, например, онкологического.</w:t>
      </w:r>
    </w:p>
    <w:p w:rsidR="004B0C38" w:rsidRPr="004B0C38" w:rsidRDefault="004B0C38" w:rsidP="00EF571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Мероприятия после прекращения СЛР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Придайте устойчивое боковое положение пострадавшему, если:</w:t>
      </w:r>
    </w:p>
    <w:p w:rsidR="004B0C38" w:rsidRPr="004B0C38" w:rsidRDefault="004B0C38" w:rsidP="009E72C8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появилось самостоятельное дыхание у работника с отсутствующим сознанием;</w:t>
      </w:r>
    </w:p>
    <w:p w:rsidR="004B0C38" w:rsidRPr="004B0C38" w:rsidRDefault="004B0C38" w:rsidP="009E72C8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он внезапно потерял сознание, но изначально имелось дыхание.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Следуйте алгоритму из пяти шагов, чтобы придать устойчивое боковое положение.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01"/>
        <w:gridCol w:w="5520"/>
      </w:tblGrid>
      <w:tr w:rsidR="00840FAA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47240" cy="1933575"/>
                  <wp:effectExtent l="0" t="0" r="0" b="0"/>
                  <wp:docPr id="72" name="Рисунок 72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56" cy="1951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67"/>
        <w:gridCol w:w="5454"/>
      </w:tblGrid>
      <w:tr w:rsidR="00840FAA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62074" cy="2146902"/>
                  <wp:effectExtent l="0" t="0" r="0" b="6350"/>
                  <wp:docPr id="71" name="Рисунок 71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2024" cy="2166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74"/>
        <w:gridCol w:w="5547"/>
      </w:tblGrid>
      <w:tr w:rsidR="00840FAA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57308" cy="1844274"/>
                  <wp:effectExtent l="0" t="0" r="0" b="3810"/>
                  <wp:docPr id="70" name="Рисунок 70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731" cy="1872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09"/>
        <w:gridCol w:w="5612"/>
      </w:tblGrid>
      <w:tr w:rsidR="00840FAA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209733" cy="2194226"/>
                  <wp:effectExtent l="0" t="0" r="635" b="0"/>
                  <wp:docPr id="69" name="Рисунок 69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542" cy="22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  <w:r w:rsidR="00B73FA9"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0C4A53C0" wp14:editId="1A7BAED7">
                  <wp:extent cx="1981200" cy="1967297"/>
                  <wp:effectExtent l="0" t="0" r="0" b="0"/>
                  <wp:docPr id="68" name="Рисунок 68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305" cy="1973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75"/>
        <w:gridCol w:w="5946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133AFA" w:rsidRDefault="004B0C38" w:rsidP="00EF571E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Инородные тела верхних дыхательных путей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нарушении проходимости дыхательных путей пострадавший держится рукой за горло и одновременно пытается кашлять, чтобы удалить инородное тело.</w:t>
      </w:r>
    </w:p>
    <w:tbl>
      <w:tblPr>
        <w:tblW w:w="5276" w:type="pct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961"/>
        <w:gridCol w:w="81"/>
        <w:gridCol w:w="647"/>
        <w:gridCol w:w="4083"/>
        <w:gridCol w:w="685"/>
        <w:gridCol w:w="12"/>
      </w:tblGrid>
      <w:tr w:rsidR="00B73FA9" w:rsidRPr="004B0C38" w:rsidTr="00AA062A">
        <w:tc>
          <w:tcPr>
            <w:tcW w:w="4754" w:type="dxa"/>
            <w:gridSpan w:val="2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divId w:val="596719661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66998359" wp14:editId="2A50E119">
                  <wp:extent cx="2237740" cy="1862751"/>
                  <wp:effectExtent l="0" t="0" r="0" b="4445"/>
                  <wp:docPr id="67" name="Рисунок 67" descr="https://1otruda.ru/system/content/image/68/1/-432015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60" descr="https://1otruda.ru/system/content/image/68/1/-432015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868" cy="1880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7" w:type="dxa"/>
            <w:gridSpan w:val="4"/>
            <w:tcBorders>
              <w:top w:val="nil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Частичное нарушение проходимости дыхательных путей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Признаки. </w:t>
            </w: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Пострадавший может отвечать на вопрос и кашлять.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Действия.</w:t>
            </w: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Успокойте пострадавшего и предложите ему покашлять.</w:t>
            </w:r>
          </w:p>
        </w:tc>
      </w:tr>
      <w:tr w:rsidR="004B0C38" w:rsidRPr="004B0C38" w:rsidTr="00AA062A">
        <w:trPr>
          <w:gridAfter w:val="2"/>
          <w:wAfter w:w="657" w:type="dxa"/>
        </w:trPr>
        <w:tc>
          <w:tcPr>
            <w:tcW w:w="4678" w:type="dxa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 wp14:anchorId="5503ADCB" wp14:editId="092F3AE9">
                  <wp:extent cx="1703862" cy="1720111"/>
                  <wp:effectExtent l="0" t="0" r="0" b="0"/>
                  <wp:docPr id="66" name="Рисунок 66" descr="https://1otruda.ru/system/content/image/68/1/-4320157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70" descr="https://1otruda.ru/system/content/image/68/1/-4320157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322" cy="1738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062A" w:rsidRDefault="00AA062A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  <w:p w:rsidR="00AA062A" w:rsidRDefault="00AA062A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461DAE84" wp14:editId="7BBCD76A">
                  <wp:extent cx="1389380" cy="1398843"/>
                  <wp:effectExtent l="0" t="0" r="1270" b="0"/>
                  <wp:docPr id="65" name="Рисунок 65" descr="https://1otruda.ru/system/content/image/68/1/-432015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85" descr="https://1otruda.ru/system/content/image/68/1/-432015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67" cy="144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062A" w:rsidRDefault="00AA062A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  <w:p w:rsidR="00AA062A" w:rsidRPr="004B0C38" w:rsidRDefault="00AA062A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 wp14:anchorId="009D685A" wp14:editId="31B90642">
                  <wp:extent cx="1618314" cy="1874069"/>
                  <wp:effectExtent l="0" t="0" r="1270" b="0"/>
                  <wp:docPr id="64" name="Рисунок 64" descr="https://1otruda.ru/system/content/image/68/1/-432015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587" descr="https://1otruda.ru/system/content/image/68/1/-432015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350" cy="188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Полное нарушение проходимости дыхательных путей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Признаки. </w:t>
            </w: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Пострадавший не может говорить, дышать, или дыхание затруднено. Работник хватает себя за горло или кивает.</w:t>
            </w:r>
          </w:p>
          <w:p w:rsidR="004B0C38" w:rsidRPr="004B0C38" w:rsidRDefault="004B0C38" w:rsidP="00AA062A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Действия.</w:t>
            </w: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Примите меры по удалению инородного тела.</w:t>
            </w:r>
          </w:p>
          <w:p w:rsidR="004B0C38" w:rsidRPr="004B0C38" w:rsidRDefault="004B0C38" w:rsidP="00AA062A">
            <w:pPr>
              <w:numPr>
                <w:ilvl w:val="0"/>
                <w:numId w:val="15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Встаньте сбоку и немного сзади пострадавшего.</w:t>
            </w:r>
          </w:p>
          <w:p w:rsidR="004B0C38" w:rsidRPr="004B0C38" w:rsidRDefault="004B0C38" w:rsidP="00AA062A">
            <w:pPr>
              <w:numPr>
                <w:ilvl w:val="0"/>
                <w:numId w:val="15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Придерживая пострадавшего одной рукой, другой наклоните его вперед, чтобы в случае смещения инородного тела оно попало в рот пострадавшего, а не опустилось ниже в дыхательные пути.</w:t>
            </w:r>
          </w:p>
          <w:p w:rsidR="004B0C38" w:rsidRPr="004B0C38" w:rsidRDefault="004B0C38" w:rsidP="00AA062A">
            <w:pPr>
              <w:numPr>
                <w:ilvl w:val="0"/>
                <w:numId w:val="15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Нанесите пять резких ударов основанием своей ладони между лопатками пострадавшего.</w:t>
            </w:r>
          </w:p>
          <w:p w:rsidR="004B0C38" w:rsidRPr="004B0C38" w:rsidRDefault="004B0C38" w:rsidP="00AA062A">
            <w:pPr>
              <w:numPr>
                <w:ilvl w:val="0"/>
                <w:numId w:val="15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Проверяйте после каждого удара, не удалось ли устранить нарушение проходимости.</w:t>
            </w:r>
          </w:p>
          <w:p w:rsidR="004B0C38" w:rsidRPr="004B0C38" w:rsidRDefault="004B0C38" w:rsidP="00AA062A">
            <w:pPr>
              <w:numPr>
                <w:ilvl w:val="0"/>
                <w:numId w:val="15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Если после пяти ударов инородное тело не удалено:</w:t>
            </w:r>
          </w:p>
          <w:p w:rsidR="004B0C38" w:rsidRPr="004B0C38" w:rsidRDefault="004B0C38" w:rsidP="00AA062A">
            <w:pPr>
              <w:numPr>
                <w:ilvl w:val="0"/>
                <w:numId w:val="16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встаньте позади пострадавшего и обхватите его обеими руками на уровне верхней части живота;</w:t>
            </w:r>
          </w:p>
          <w:p w:rsidR="004B0C38" w:rsidRPr="004B0C38" w:rsidRDefault="004B0C38" w:rsidP="00AA062A">
            <w:pPr>
              <w:numPr>
                <w:ilvl w:val="0"/>
                <w:numId w:val="16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сожмите кулак одной из рук и поместите его над пупком большим пальцем к себе;</w:t>
            </w:r>
          </w:p>
          <w:p w:rsidR="004B0C38" w:rsidRPr="004B0C38" w:rsidRDefault="004B0C38" w:rsidP="00AA062A">
            <w:pPr>
              <w:numPr>
                <w:ilvl w:val="0"/>
                <w:numId w:val="16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обхватите кулак другой рукой и, слегка наклонив пострадавшего вперед, резко надавите на его живот в направлении внутрь и кверху;</w:t>
            </w:r>
          </w:p>
          <w:p w:rsidR="004B0C38" w:rsidRPr="004B0C38" w:rsidRDefault="004B0C38" w:rsidP="00AA062A">
            <w:pPr>
              <w:numPr>
                <w:ilvl w:val="0"/>
                <w:numId w:val="16"/>
              </w:numPr>
              <w:spacing w:after="0" w:line="240" w:lineRule="auto"/>
              <w:ind w:left="0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 необходимости повторите надавливания до пяти раз.</w:t>
            </w:r>
          </w:p>
          <w:p w:rsidR="004B0C38" w:rsidRPr="004B0C38" w:rsidRDefault="004B0C38" w:rsidP="00AA062A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Если удалить инородное тело не удается, продолжайте попытки. Для этого чередуйте пять ударов по спине с пятью надавливаниями на живот.</w:t>
            </w:r>
          </w:p>
          <w:p w:rsidR="004B0C38" w:rsidRPr="004B0C38" w:rsidRDefault="004B0C38" w:rsidP="00AA062A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Начните сердечно-легочную реанимацию, если пострадавший потерял сознание. Во время сердечно-легочной реанимации следите за возможным появлением инородного тела во рту пострадавшего, чтобы своевременно удалить его.</w:t>
            </w:r>
          </w:p>
        </w:tc>
      </w:tr>
      <w:tr w:rsidR="004B0C38" w:rsidRPr="004B0C38" w:rsidTr="00AA062A">
        <w:trPr>
          <w:gridAfter w:val="1"/>
          <w:wAfter w:w="11" w:type="dxa"/>
        </w:trPr>
        <w:tc>
          <w:tcPr>
            <w:tcW w:w="5364" w:type="dxa"/>
            <w:gridSpan w:val="3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45335" cy="2028615"/>
                  <wp:effectExtent l="0" t="0" r="0" b="0"/>
                  <wp:docPr id="63" name="Рисунок 63" descr="https://1otruda.ru/system/content/image/68/1/-4320172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20" descr="https://1otruda.ru/system/content/image/68/1/-4320172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884" cy="208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1818523" cy="1625974"/>
                  <wp:effectExtent l="0" t="0" r="0" b="0"/>
                  <wp:docPr id="62" name="Рисунок 62" descr="https://1otruda.ru/system/content/image/68/1/-4320172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21" descr="https://1otruda.ru/system/content/image/68/1/-4320172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605" cy="164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6" w:type="dxa"/>
            <w:gridSpan w:val="2"/>
            <w:tcBorders>
              <w:top w:val="single" w:sz="6" w:space="0" w:color="DFE4F2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lastRenderedPageBreak/>
              <w:t>Нарушение проходимости дыхательных путей у тучного человека или беременной женщины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Примите меры по удалению инородного тела. Оказание первой помощи начните также с пяти ударов между лопатками. Не давите на живот. Вместо него проводите надавливания на нижнюю часть груди.</w:t>
            </w:r>
          </w:p>
        </w:tc>
      </w:tr>
    </w:tbl>
    <w:p w:rsidR="004B0C38" w:rsidRPr="00133AFA" w:rsidRDefault="004B0C38" w:rsidP="00EF571E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lastRenderedPageBreak/>
        <w:t>Наружные кровотечения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острой кровопотери: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резкая общая слабость;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чувство жажды;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головокружение;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мелькание «мушек» перед глазами;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обморок, чаще при попытке встать;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бледная, влажная и холодная кожа;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учащенное сердцебиение;</w:t>
      </w:r>
    </w:p>
    <w:p w:rsidR="004B0C38" w:rsidRPr="004B0C38" w:rsidRDefault="004B0C38" w:rsidP="009E72C8">
      <w:pPr>
        <w:numPr>
          <w:ilvl w:val="0"/>
          <w:numId w:val="1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частое дыхание.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Наружное кровотечение сопровождается повреждением кожных покровов и слизистых оболочек, при этом кровь изливается наружу в окружающую среду.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 виду поврежденных сосудов кровотечения бывают трех видов.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70"/>
        <w:gridCol w:w="6951"/>
      </w:tblGrid>
      <w:tr w:rsidR="00AA062A" w:rsidRPr="004B0C38" w:rsidTr="004B0C38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400175" cy="1386712"/>
                  <wp:effectExtent l="0" t="0" r="0" b="4445"/>
                  <wp:docPr id="61" name="Рисунок 61" descr="https://1otruda.ru/system/content/image/68/1/-4320174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0" descr="https://1otruda.ru/system/content/image/68/1/-4320174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245" cy="1398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Артериальное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Опасный вид кровотечения, так как при ранении крупных артерий происходит большая потеря крови за короткое время.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Признаки:</w:t>
            </w:r>
          </w:p>
          <w:p w:rsidR="004B0C38" w:rsidRPr="004B0C38" w:rsidRDefault="004B0C38" w:rsidP="009E72C8">
            <w:pPr>
              <w:numPr>
                <w:ilvl w:val="0"/>
                <w:numId w:val="18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пульсирующая алая струя крови;</w:t>
            </w:r>
          </w:p>
          <w:p w:rsidR="004B0C38" w:rsidRPr="004B0C38" w:rsidRDefault="004B0C38" w:rsidP="009E72C8">
            <w:pPr>
              <w:numPr>
                <w:ilvl w:val="0"/>
                <w:numId w:val="18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лужа крови алого цвета быстро расплывается;</w:t>
            </w:r>
          </w:p>
          <w:p w:rsidR="004B0C38" w:rsidRPr="004B0C38" w:rsidRDefault="004B0C38" w:rsidP="009E72C8">
            <w:pPr>
              <w:numPr>
                <w:ilvl w:val="0"/>
                <w:numId w:val="18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одежда пострадавшего быстро пропитывается кровью.</w:t>
            </w:r>
          </w:p>
        </w:tc>
      </w:tr>
      <w:tr w:rsidR="00AA062A" w:rsidRPr="004B0C38" w:rsidTr="004B0C38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40763" cy="1724025"/>
                  <wp:effectExtent l="0" t="0" r="0" b="0"/>
                  <wp:docPr id="60" name="Рисунок 60" descr="https://1otruda.ru/system/content/image/68/1/-4320174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1" descr="https://1otruda.ru/system/content/image/68/1/-4320174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658" cy="174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Венозное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Возникает из-за повреждения стенок вен. Менее опасное, чем артериальное, но также требует скорейшей остановки.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Признаки:</w:t>
            </w:r>
          </w:p>
          <w:p w:rsidR="004B0C38" w:rsidRPr="004B0C38" w:rsidRDefault="004B0C38" w:rsidP="009E72C8">
            <w:pPr>
              <w:numPr>
                <w:ilvl w:val="0"/>
                <w:numId w:val="19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скорость вытекания меньше, чем при артериальном кровотечении;</w:t>
            </w:r>
          </w:p>
          <w:p w:rsidR="004B0C38" w:rsidRPr="004B0C38" w:rsidRDefault="004B0C38" w:rsidP="009E72C8">
            <w:pPr>
              <w:numPr>
                <w:ilvl w:val="0"/>
                <w:numId w:val="19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кровь темно-вишневая;</w:t>
            </w:r>
          </w:p>
          <w:p w:rsidR="004B0C38" w:rsidRPr="004B0C38" w:rsidRDefault="004B0C38" w:rsidP="009E72C8">
            <w:pPr>
              <w:numPr>
                <w:ilvl w:val="0"/>
                <w:numId w:val="19"/>
              </w:numPr>
              <w:spacing w:after="0" w:line="240" w:lineRule="auto"/>
              <w:ind w:left="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вытекает «ручьем».</w:t>
            </w:r>
          </w:p>
        </w:tc>
      </w:tr>
      <w:tr w:rsidR="00AA062A" w:rsidRPr="004B0C38" w:rsidTr="004B0C38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14500" cy="1698014"/>
                  <wp:effectExtent l="0" t="0" r="0" b="0"/>
                  <wp:docPr id="59" name="Рисунок 59" descr="https://1otruda.ru/system/content/image/68/1/-4320174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2" descr="https://1otruda.ru/system/content/image/68/1/-4320174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426" cy="171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Капиллярное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Появляется при ссадинах, порезах, царапинах. Не представляет угрозы для жизни пострадавшего.</w:t>
            </w:r>
          </w:p>
        </w:tc>
      </w:tr>
      <w:tr w:rsidR="00AA062A" w:rsidRPr="004B0C38" w:rsidTr="004B0C38">
        <w:tc>
          <w:tcPr>
            <w:tcW w:w="271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1788850" cy="1771650"/>
                  <wp:effectExtent l="0" t="0" r="1905" b="0"/>
                  <wp:docPr id="58" name="Рисунок 58" descr="https://1otruda.ru/system/content/image/68/1/-4320174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43" descr="https://1otruda.ru/system/content/image/68/1/-4320174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863" cy="179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Смешанное</w:t>
            </w:r>
          </w:p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Кровотечение, которое относят одновременно к артериальному, венозному и капиллярному кровотечению. Появляется при тяжелых травмах, например, при отрыве конечности. Опасно из-за наличия артериального кровотечения.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Способы временной остановки наружного кровотечения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оказании первой помощи используют пять способов временной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13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1. ПРЯМОЕ ДАВЛЕНИЕ НА РАНУ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Рану закрывают стерильными салфетками или стерильным бинтом. На область раны надавливают с силой, достаточной 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28"/>
        <w:gridCol w:w="5993"/>
      </w:tblGrid>
      <w:tr w:rsidR="00AA062A" w:rsidRPr="004B0C38" w:rsidTr="004B0C38">
        <w:tc>
          <w:tcPr>
            <w:tcW w:w="421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divId w:val="2119523860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61482" cy="1787880"/>
                  <wp:effectExtent l="0" t="0" r="0" b="3175"/>
                  <wp:docPr id="57" name="Рисунок 57" descr="https://1otruda.ru/system/content/image/68/1/-4320175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51" descr="https://1otruda.ru/system/content/image/68/1/-4320175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923" cy="1807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отсутствии бинта или салфеток для наложения на рану используйте любую подручную ткань. Если нет табельных и подручных средств, давите на рану рукой в медицинской перчатке.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Пострадавший также может попытаться самостоятельно остановить кровотечение, используя прямое давление на рану.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13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2. НАЛОЖЕНИЕ ДАВЯЩЕЙ ПОВЯЗКИ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Чтобы повязка остановила кровотечение, накладывайте ее с усилием. При наложении соблюдайте общие принципы:</w:t>
      </w:r>
    </w:p>
    <w:p w:rsidR="004B0C38" w:rsidRPr="004B0C38" w:rsidRDefault="004B0C38" w:rsidP="009E72C8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 рану положите стерильные салфетки из аптечки;</w:t>
      </w:r>
    </w:p>
    <w:p w:rsidR="004B0C38" w:rsidRPr="004B0C38" w:rsidRDefault="004B0C38" w:rsidP="009E72C8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бинт раскатывают по ходу движения;</w:t>
      </w:r>
    </w:p>
    <w:p w:rsidR="004B0C38" w:rsidRPr="004B0C38" w:rsidRDefault="004B0C38" w:rsidP="009E72C8">
      <w:pPr>
        <w:numPr>
          <w:ilvl w:val="0"/>
          <w:numId w:val="2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 окончании наложения закрепите повязку, завязав свободный конец бинта вокруг конечности.</w:t>
      </w:r>
    </w:p>
    <w:tbl>
      <w:tblPr>
        <w:tblW w:w="7434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790"/>
        <w:gridCol w:w="5961"/>
      </w:tblGrid>
      <w:tr w:rsidR="00336F2B" w:rsidRPr="004B0C38" w:rsidTr="00BD61D0">
        <w:tc>
          <w:tcPr>
            <w:tcW w:w="878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33750" cy="2219325"/>
                  <wp:effectExtent l="0" t="0" r="5080" b="0"/>
                  <wp:docPr id="56" name="Рисунок 56" descr="https://1otruda.ru/system/content/image/68/1/-4320175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54" descr="https://1otruda.ru/system/content/image/68/1/-4320175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766" cy="22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4B0C38" w:rsidRPr="004B0C38" w:rsidTr="00BD61D0">
        <w:trPr>
          <w:gridAfter w:val="1"/>
          <w:wAfter w:w="5961" w:type="dxa"/>
        </w:trPr>
        <w:tc>
          <w:tcPr>
            <w:tcW w:w="8789" w:type="dxa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lastRenderedPageBreak/>
              <w:t>3. ПАЛЬЦЕВОЕ ПРИЖАТИЕ АРТЕРИИ</w:t>
            </w:r>
          </w:p>
        </w:tc>
      </w:tr>
    </w:tbl>
    <w:p w:rsidR="004B0C38" w:rsidRPr="004B0C38" w:rsidRDefault="004B0C38" w:rsidP="00BD61D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Давление осуществляйте между раной и сердцем, чтобы прижать артерию к кости. Правильность прижатия определяют визуально — по уменьшению или остановке кровотечения.</w:t>
      </w:r>
    </w:p>
    <w:p w:rsidR="004B0C38" w:rsidRPr="004B0C38" w:rsidRDefault="004B0C38" w:rsidP="00BD61D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Пальцевое прижатие артерии используйте как самостоятельный способ остановки кровотечения либо в комплексе с другими способами, например, с давящей повязкой на рану.</w:t>
      </w:r>
    </w:p>
    <w:p w:rsidR="004B0C38" w:rsidRPr="004B0C38" w:rsidRDefault="004B0C38" w:rsidP="00BD61D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Общая сонная артерия. 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Прижмите артерию на передней поверхности шеи снаружи от гортани на стороне повреждения.</w:t>
      </w:r>
    </w:p>
    <w:p w:rsidR="004B0C38" w:rsidRPr="004B0C38" w:rsidRDefault="004B0C38" w:rsidP="00BD61D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1. Давите четырьмя пальцами одновременно по направлению к позвоночнику, при этом сонную артерию придавливайте к нему.</w:t>
      </w:r>
    </w:p>
    <w:p w:rsidR="004B0C38" w:rsidRPr="004B0C38" w:rsidRDefault="004B0C38" w:rsidP="00BD61D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2. Прижмите сонную артерию большим пальцем по направлению к позвоночнику. Прижимайте ее с достаточной силой, так как кровотечения из сонной артерии очень интенсивные.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56"/>
        <w:gridCol w:w="3189"/>
        <w:gridCol w:w="3476"/>
      </w:tblGrid>
      <w:tr w:rsidR="00336F2B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33372" cy="1919805"/>
                  <wp:effectExtent l="0" t="0" r="0" b="4445"/>
                  <wp:docPr id="55" name="Рисунок 55" descr="https://1otruda.ru/system/content/image/68/1/-432017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0" descr="https://1otruda.ru/system/content/image/68/1/-432017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558" cy="1934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80093" cy="1866900"/>
                  <wp:effectExtent l="0" t="0" r="6350" b="0"/>
                  <wp:docPr id="54" name="Рисунок 54" descr="https://1otruda.ru/system/content/image/68/1/-432017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2" descr="https://1otruda.ru/system/content/image/68/1/-432017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195" cy="1887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84705" cy="2070075"/>
                  <wp:effectExtent l="0" t="0" r="0" b="6985"/>
                  <wp:docPr id="53" name="Рисунок 53" descr="https://1otruda.ru/system/content/image/68/1/-432017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3" descr="https://1otruda.ru/system/content/image/68/1/-432017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022" cy="210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F2B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сонной 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1. Прижатие сонной артерии четырьмя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2. Прижатие сонной артерии большим пальцем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Подключичная артерия.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Прижмите в ямке над ключицей к первому ребру.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1. Прижмите четырьмя выпрямленными пальцами.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2. Прижмите согнутыми пальцами.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22"/>
        <w:gridCol w:w="3292"/>
        <w:gridCol w:w="3407"/>
      </w:tblGrid>
      <w:tr w:rsidR="00336F2B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09750" cy="1797050"/>
                  <wp:effectExtent l="0" t="0" r="0" b="0"/>
                  <wp:docPr id="52" name="Рисунок 52" descr="https://1otruda.ru/system/content/image/68/1/-4320178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5" descr="https://1otruda.ru/system/content/image/68/1/-4320178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408" cy="18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66260" cy="1853164"/>
                  <wp:effectExtent l="0" t="0" r="1270" b="0"/>
                  <wp:docPr id="51" name="Рисунок 51" descr="https://1otruda.ru/system/content/image/68/1/-4320178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7" descr="https://1otruda.ru/system/content/image/68/1/-4320178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799" cy="1878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61443" cy="1947679"/>
                  <wp:effectExtent l="0" t="0" r="1270" b="0"/>
                  <wp:docPr id="50" name="Рисунок 50" descr="https://1otruda.ru/system/content/image/68/1/-4320178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88" descr="https://1otruda.ru/system/content/image/68/1/-4320178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019" cy="198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F2B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подключичной 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1. Прижатие подключичной артерии выпрямленными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2. Прижатие подключичной артерии согнутыми пальцами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Плечевая артерия. 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Прижимайте к плечевой кости с внутренней стороны между бицепсом и трицепсом в средней трети плеча, если кровотечение возникло из ран:</w:t>
      </w:r>
    </w:p>
    <w:p w:rsidR="004B0C38" w:rsidRPr="004B0C38" w:rsidRDefault="004B0C38" w:rsidP="009E72C8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средней и нижней трети плеча;</w:t>
      </w:r>
    </w:p>
    <w:p w:rsidR="004B0C38" w:rsidRPr="004B0C38" w:rsidRDefault="004B0C38" w:rsidP="009E72C8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предплечья;</w:t>
      </w:r>
    </w:p>
    <w:p w:rsidR="004B0C38" w:rsidRPr="004B0C38" w:rsidRDefault="004B0C38" w:rsidP="009E72C8">
      <w:pPr>
        <w:numPr>
          <w:ilvl w:val="0"/>
          <w:numId w:val="2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кисти.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Давите на артерию с помощью четырех пальцев кисти, обхватывая плечо пострадавшего сверху или снизу.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95"/>
        <w:gridCol w:w="355"/>
        <w:gridCol w:w="3793"/>
        <w:gridCol w:w="1978"/>
      </w:tblGrid>
      <w:tr w:rsidR="00336F2B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88806" cy="1974850"/>
                  <wp:effectExtent l="0" t="0" r="0" b="6350"/>
                  <wp:docPr id="49" name="Рисунок 49" descr="https://1otruda.ru/system/content/image/68/1/-4320180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00" descr="https://1otruda.ru/system/content/image/68/1/-4320180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052" cy="200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89412" cy="1975452"/>
                  <wp:effectExtent l="0" t="0" r="0" b="6350"/>
                  <wp:docPr id="48" name="Рисунок 48" descr="https://1otruda.ru/system/content/image/68/1/-43201801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01" descr="https://1otruda.ru/system/content/image/68/1/-43201801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499" cy="200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336F2B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плечевой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Пальцевое прижатие плечевой артерии</w:t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Подмышечная артерия. 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Прижимайте к плечевой кости в подмышечной впадине при кровотечении из раны плеча ниже плечевого сустава.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Давите на артерию прямыми, жестко зафиксированными пальцами с достаточной силой в направлении плечевого сустава. Область плечевого сустава пострадавшего придерживайте другой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95"/>
        <w:gridCol w:w="366"/>
        <w:gridCol w:w="3741"/>
        <w:gridCol w:w="2119"/>
      </w:tblGrid>
      <w:tr w:rsidR="00C14F99" w:rsidRPr="004B0C38" w:rsidTr="004B0C38">
        <w:tc>
          <w:tcPr>
            <w:tcW w:w="413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32280" cy="1720124"/>
                  <wp:effectExtent l="0" t="0" r="1270" b="0"/>
                  <wp:docPr id="47" name="Рисунок 47" descr="https://1otruda.ru/system/content/image/68/1/-432018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29" descr="https://1otruda.ru/system/content/image/68/1/-432018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773" cy="1742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3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18367" cy="1805606"/>
                  <wp:effectExtent l="0" t="0" r="0" b="4445"/>
                  <wp:docPr id="46" name="Рисунок 46" descr="https://1otruda.ru/system/content/image/68/1/-4320183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0" descr="https://1otruda.ru/system/content/image/68/1/-4320183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34" cy="182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C14F99" w:rsidRPr="004B0C38" w:rsidTr="004B0C38">
        <w:tc>
          <w:tcPr>
            <w:tcW w:w="4131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подмышечной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3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Пальцевое прижатие подмышечной артерии</w:t>
            </w:r>
          </w:p>
        </w:tc>
        <w:tc>
          <w:tcPr>
            <w:tcW w:w="3169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Бедренная артерия. 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Прижимайте ниже паховой складки при кровотечении из ран в области бедра. Давите кулаком, зафиксированным второй рукой, и весом своего тела.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29"/>
        <w:gridCol w:w="368"/>
        <w:gridCol w:w="3675"/>
        <w:gridCol w:w="2149"/>
      </w:tblGrid>
      <w:tr w:rsidR="00336F2B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71213" cy="1758783"/>
                  <wp:effectExtent l="0" t="0" r="635" b="0"/>
                  <wp:docPr id="45" name="Рисунок 45" descr="https://1otruda.ru/system/content/image/68/1/-4320183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3" descr="https://1otruda.ru/system/content/image/68/1/-4320183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697" cy="1769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76164" cy="1664402"/>
                  <wp:effectExtent l="0" t="0" r="635" b="0"/>
                  <wp:docPr id="44" name="Рисунок 44" descr="https://1otruda.ru/system/content/image/68/1/-4320183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834" descr="https://1otruda.ru/system/content/image/68/1/-4320183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483" cy="168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336F2B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бедренной артерии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Пальцевое прижатие бедренной артерии</w:t>
            </w:r>
          </w:p>
        </w:tc>
        <w:tc>
          <w:tcPr>
            <w:tcW w:w="31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4B0C38" w:rsidRPr="004B0C38" w:rsidTr="004B0C38">
        <w:tc>
          <w:tcPr>
            <w:tcW w:w="0" w:type="auto"/>
            <w:gridSpan w:val="4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4. МАКСИМАЛЬНОЕ СГИБАНИЕ КОНЕЧНОСТИ В СУСТАВЕ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Максимальное сгибание конечности в суставе приводит к перегибу и сдавлению кровеносного сосуда, из-за чего перестает идти кровотечение. По возможности в область сустава вложите один–два бинта или свернутую валиком одежду. После 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сгибания конечность фиксируйте руками, несколькими турами бинта или подручными средствами.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качестве импровизированного жгута можно использовать подручные средства, например, тесьму, платок, галстук, ремень. Для остановки кровотечения в этом случае делают петлю, которую закручивают до остановки или значительного ослабления кровотечения с помощью любого прочного предмета, например, металлического или деревянного прута, карандаша, ножниц. Как только кровотечение остановилось, прут прибинтовывают к конечности.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439"/>
        <w:gridCol w:w="6482"/>
      </w:tblGrid>
      <w:tr w:rsidR="005753EC" w:rsidRPr="004B0C38" w:rsidTr="004B0C38">
        <w:tc>
          <w:tcPr>
            <w:tcW w:w="438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437433" cy="1427346"/>
                  <wp:effectExtent l="0" t="0" r="0" b="1905"/>
                  <wp:docPr id="43" name="Рисунок 43" descr="https://1otruda.ru/system/content/image/68/1/-432039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963" descr="https://1otruda.ru/system/content/image/68/1/-432039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175" cy="1444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3324225" cy="1481624"/>
                  <wp:effectExtent l="0" t="0" r="0" b="4445"/>
                  <wp:docPr id="42" name="Рисунок 42" descr="https://1otruda.ru/system/content/image/68/1/-4320396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964" descr="https://1otruda.ru/system/content/image/68/1/-4320396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635" cy="1500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C38" w:rsidRPr="004B0C38" w:rsidTr="004B0C38">
        <w:tc>
          <w:tcPr>
            <w:tcW w:w="11880" w:type="dxa"/>
            <w:gridSpan w:val="2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Наложение жгута с применением подручных средств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Раны верхней части плеча и подключичной области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1. Верхнюю конечность заведите за спину со сгибанием в локтевом суставе и зафиксируйте бинтом.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Вариант 2. Обе руки заведите назад со сгибанием в локтевых суставах и притяните друг к другу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670"/>
        <w:gridCol w:w="400"/>
        <w:gridCol w:w="3307"/>
        <w:gridCol w:w="2544"/>
      </w:tblGrid>
      <w:tr w:rsidR="004B0C38" w:rsidRPr="004B0C38" w:rsidTr="004B0C38">
        <w:tc>
          <w:tcPr>
            <w:tcW w:w="413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095375" cy="1660894"/>
                  <wp:effectExtent l="0" t="0" r="0" b="0"/>
                  <wp:docPr id="41" name="Рисунок 41" descr="https://1otruda.ru/system/content/image/68/1/-432019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8" descr="https://1otruda.ru/system/content/image/68/1/-432019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109" cy="1684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B0C38" w:rsidRPr="004B0C38" w:rsidTr="004B0C38">
        <w:tc>
          <w:tcPr>
            <w:tcW w:w="413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Остановка кровотечения части плеча и подключичной области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Кровотечение из предплечья. 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локтевой сгиб вложите валик, а конечность пострадавшего максимально согните в локтевом суставе. Зафиксируйте предплечье к плечу в таком положении, например, ремнем.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89"/>
        <w:gridCol w:w="392"/>
        <w:gridCol w:w="3188"/>
        <w:gridCol w:w="2452"/>
      </w:tblGrid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76256" cy="1863090"/>
                  <wp:effectExtent l="0" t="0" r="0" b="3810"/>
                  <wp:docPr id="40" name="Рисунок 40" descr="https://1otruda.ru/system/content/image/68/1/-4320191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3" descr="https://1otruda.ru/system/content/image/68/1/-4320191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41" cy="189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Остановка кровотечения из предплечья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lastRenderedPageBreak/>
        <w:t>Повреждение сосудов стопы, голени и подколенной ямки.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В подколенную ямку вложите несколько бинтов или валик из ткани, после чего конечность согните в коленном суставе. Зафиксируйте конечность в этом положении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51"/>
        <w:gridCol w:w="390"/>
        <w:gridCol w:w="3154"/>
        <w:gridCol w:w="2426"/>
      </w:tblGrid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57332" cy="2042895"/>
                  <wp:effectExtent l="0" t="0" r="635" b="0"/>
                  <wp:docPr id="39" name="Рисунок 39" descr="https://1otruda.ru/system/content/image/68/1/-4320191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4" descr="https://1otruda.ru/system/content/image/68/1/-4320191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30" cy="205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Остановка кровотечения из стопы, голени и подколенной ямки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Кровотечения при травме бедра.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Сверток из ткани или несколько бинтов вложите в область паховой складки, нижнюю конечность согните в тазобедренном суставе и притяните колено к груди. Зафиксируйте положение руками или бинтом.</w:t>
      </w:r>
    </w:p>
    <w:tbl>
      <w:tblPr>
        <w:tblW w:w="5848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0"/>
        <w:gridCol w:w="412"/>
        <w:gridCol w:w="4842"/>
        <w:gridCol w:w="2390"/>
      </w:tblGrid>
      <w:tr w:rsidR="005753EC" w:rsidRPr="004B0C38" w:rsidTr="000A4FFB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23925" cy="1711827"/>
                  <wp:effectExtent l="0" t="0" r="0" b="3175"/>
                  <wp:docPr id="38" name="Рисунок 38" descr="https://1otruda.ru/system/content/image/68/1/-4320191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917" descr="https://1otruda.ru/system/content/image/68/1/-4320191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25" cy="1730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84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0A4FFB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Остановка кровотечения из бедра</w:t>
            </w:r>
          </w:p>
        </w:tc>
        <w:tc>
          <w:tcPr>
            <w:tcW w:w="41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84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239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4B0C38" w:rsidRPr="004B0C38" w:rsidTr="000A4FFB">
        <w:trPr>
          <w:gridAfter w:val="1"/>
          <w:wAfter w:w="2390" w:type="dxa"/>
        </w:trPr>
        <w:tc>
          <w:tcPr>
            <w:tcW w:w="9214" w:type="dxa"/>
            <w:gridSpan w:val="3"/>
            <w:tcBorders>
              <w:top w:val="single" w:sz="6" w:space="0" w:color="DFE4F2"/>
              <w:left w:val="nil"/>
              <w:bottom w:val="single" w:sz="6" w:space="0" w:color="DFE4F2"/>
              <w:right w:val="single" w:sz="6" w:space="0" w:color="DFE4F2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5. НАЛОЖЕНИЕ КРОВООСТАНАВЛИВАЮЩЕГО ЖГУТА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Кровоостанавливающий жгут применяют для продолжительной остановки сильного артериального кровотечения. Накладывайте жгут, следуя 10 правилам.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1. Накладывайте жгут только при артериальном кровотечении при ранении плеча и бедра.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2, </w:t>
      </w:r>
      <w:proofErr w:type="gram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Жгут</w:t>
      </w:r>
      <w:proofErr w:type="gram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накладывайте между раной и сердцем, максимально близко к ране. Если место наложения жгута приходится на среднюю треть плеча и на нижнюю треть бедра, накладывайте жгут выше.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363"/>
        <w:gridCol w:w="270"/>
        <w:gridCol w:w="6288"/>
      </w:tblGrid>
      <w:tr w:rsidR="005753EC" w:rsidRPr="004B0C38" w:rsidTr="004B0C38">
        <w:tc>
          <w:tcPr>
            <w:tcW w:w="407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745801" cy="1733550"/>
                  <wp:effectExtent l="0" t="0" r="6985" b="0"/>
                  <wp:docPr id="37" name="Рисунок 37" descr="https://1otruda.ru/system/content/image/68/1/-4320210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2109" descr="https://1otruda.ru/system/content/image/68/1/-4320210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2577" cy="176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735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3466202" cy="1581986"/>
                  <wp:effectExtent l="0" t="0" r="1270" b="0"/>
                  <wp:docPr id="36" name="Рисунок 36" descr="https://1otruda.ru/system/content/image/68/1/-4320385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55" descr="https://1otruda.ru/system/content/image/68/1/-4320385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8398" cy="1592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0C38" w:rsidRPr="004B0C38" w:rsidTr="004B0C38">
        <w:tc>
          <w:tcPr>
            <w:tcW w:w="11880" w:type="dxa"/>
            <w:gridSpan w:val="3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Правильные места наложения жгута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3. Не накладывайте жгут на голое тело, только поверх одежды или бинтовой прокладки.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4. Перед наложением жгут заведите за конечность и растяните.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78"/>
        <w:gridCol w:w="393"/>
        <w:gridCol w:w="3194"/>
        <w:gridCol w:w="2456"/>
      </w:tblGrid>
      <w:tr w:rsidR="005753EC" w:rsidRPr="004B0C38" w:rsidTr="004B0C38">
        <w:tc>
          <w:tcPr>
            <w:tcW w:w="413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47716" cy="1834749"/>
                  <wp:effectExtent l="0" t="0" r="635" b="0"/>
                  <wp:docPr id="35" name="Рисунок 35" descr="https://1otruda.ru/system/content/image/68/1/-4320211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2110" descr="https://1otruda.ru/system/content/image/68/1/-4320211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205" cy="1854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4B0C38">
        <w:tc>
          <w:tcPr>
            <w:tcW w:w="413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Растяжение жгута перед наложением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5. Кровотечение остановите растянутой частью жгута (туром). Далее фиксирующие туры накладывайте так, чтобы каждый последующий тур наполовину перекрывал предыдущий.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43"/>
        <w:gridCol w:w="391"/>
        <w:gridCol w:w="3158"/>
        <w:gridCol w:w="2429"/>
      </w:tblGrid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38250" cy="2023946"/>
                  <wp:effectExtent l="0" t="0" r="635" b="0"/>
                  <wp:docPr id="34" name="Рисунок 34" descr="https://1otruda.ru/system/content/image/68/1/-432038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58" descr="https://1otruda.ru/system/content/image/68/1/-432038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720" cy="2051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4B0C38">
        <w:tc>
          <w:tcPr>
            <w:tcW w:w="413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Правильное наложение жгута с перекрытием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6. Не закрывайте жгут повязкой или одеждой, его должно быть хорошо видно.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7. Точное время наложения жгута укажите в записке и поместите ее под жгут.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35"/>
        <w:gridCol w:w="391"/>
        <w:gridCol w:w="3163"/>
        <w:gridCol w:w="2432"/>
      </w:tblGrid>
      <w:tr w:rsidR="005753EC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19065" cy="2004896"/>
                  <wp:effectExtent l="0" t="0" r="635" b="0"/>
                  <wp:docPr id="33" name="Рисунок 33" descr="https://1otruda.ru/system/content/image/68/1/-4320386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3866" descr="https://1otruda.ru/system/content/image/68/1/-4320386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296" cy="202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17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53EC" w:rsidRPr="004B0C38" w:rsidTr="004B0C38">
        <w:tc>
          <w:tcPr>
            <w:tcW w:w="413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Указание времени наложения жгута</w:t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4125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  <w:tc>
          <w:tcPr>
            <w:tcW w:w="3174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Максимальное время нахождения жгута на конечности: не более 60 минут – в теплое время года и 30 минут – в холодное.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8. После наложения жгута обездвижьте и укутайте конечность доступными способами.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9. Если максимальное время наложения жгута истекло, а медицинская помощь недоступна:</w:t>
      </w:r>
    </w:p>
    <w:p w:rsidR="004B0C38" w:rsidRPr="004B0C38" w:rsidRDefault="004B0C38" w:rsidP="009E72C8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осуществите пальцевое прижатие артерии выше жгута;</w:t>
      </w:r>
    </w:p>
    <w:p w:rsidR="004B0C38" w:rsidRPr="004B0C38" w:rsidRDefault="004B0C38" w:rsidP="009E72C8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снимите жгут на 15 минут;</w:t>
      </w:r>
    </w:p>
    <w:p w:rsidR="004B0C38" w:rsidRPr="004B0C38" w:rsidRDefault="004B0C38" w:rsidP="009E72C8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выполните легкий массаж конечности, на которую был наложен жгут;</w:t>
      </w:r>
    </w:p>
    <w:p w:rsidR="004B0C38" w:rsidRPr="004B0C38" w:rsidRDefault="004B0C38" w:rsidP="009E72C8">
      <w:pPr>
        <w:numPr>
          <w:ilvl w:val="0"/>
          <w:numId w:val="2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наложите жгут чуть выше предыдущего места наложения.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Максимальное время повторного наложения — 15 минут.</w:t>
      </w:r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ОКАЗАНИЕ ПЕРВОЙ ПОМОЩИ ПРИ НОСОВОМ КРОВОТЕЧЕНИИ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Пострадавший в сознании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Усадите пострадавшего со слегка наклоненной вперед головой и зажмите ему нос в районе крыльев носа на 15–20 минут. Положите холод на переносицу. Вызовите скорую медицинскую помощь, если через 20 минут кровотечение не остановилось. До приезда медиков продолжайте зажимать нос и прикладывать холод.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Пострадавший без сознания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Придайте пострадавшему устойчивое боковое положение и контролируйте проходимость дыхательных путей. Вызовите скорую медицинскую помощь.</w:t>
      </w:r>
    </w:p>
    <w:p w:rsidR="004B0C38" w:rsidRPr="00133AFA" w:rsidRDefault="004B0C38" w:rsidP="001436A3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Травмы от поражающих факторов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ТРАВМА ГОЛОВЫ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Травмы головы часто сопровождаются нарушением функции головного мозга. Для черепно-мозговой травмы характерны: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бледность;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общая слабость;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сонливость;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головная боль;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головокружение;</w:t>
      </w:r>
    </w:p>
    <w:p w:rsidR="004B0C38" w:rsidRPr="004B0C38" w:rsidRDefault="004B0C38" w:rsidP="009E72C8">
      <w:pPr>
        <w:numPr>
          <w:ilvl w:val="0"/>
          <w:numId w:val="2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потеря сознания.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Пострадавший может быть в сознании, но при этом не помнить обстоятельств травмы и событий, ей предшествующих.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Более тяжелое повреждение мозга сопровождается длительной потерей сознания, параличами конечностей.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Переломы костей черепа могут сопровождаться признаками:</w:t>
      </w:r>
    </w:p>
    <w:p w:rsidR="004B0C38" w:rsidRPr="004B0C38" w:rsidRDefault="004B0C38" w:rsidP="009E72C8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выделение бесцветной или кровянистой жидкости из ушей, носа;</w:t>
      </w:r>
    </w:p>
    <w:p w:rsidR="004B0C38" w:rsidRPr="004B0C38" w:rsidRDefault="004B0C38" w:rsidP="009E72C8">
      <w:pPr>
        <w:numPr>
          <w:ilvl w:val="0"/>
          <w:numId w:val="2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кровоподтеки вокруг глаз.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Остановите кровотечение, вызовите скорую медицинскую помощь и контролируйте состояние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наличии раны и кровотечения выполните </w:t>
      </w:r>
      <w:hyperlink r:id="rId102" w:anchor="/document/16/148384/dfasq7sz15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прямое давление на рану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, при необходимости наложите давящую повязку.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14"/>
        <w:gridCol w:w="5607"/>
      </w:tblGrid>
      <w:tr w:rsidR="005753EC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40286" cy="1628775"/>
                  <wp:effectExtent l="0" t="0" r="0" b="0"/>
                  <wp:docPr id="32" name="Рисунок 32" descr="https://1otruda.ru/system/content/image/68/1/-4320700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002" descr="https://1otruda.ru/system/content/image/68/1/-4320700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437" cy="1652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случае если у пострадавшего отмечаются признаки нарушения целостности костей черепа, обложите края раны бинтами и только после этого накладывайте повязку. При нахождении в ране инородного предмета зафиксируйте его, обложив салфетками или бинтами, и наложите повязку. Извлекать инородный предмет запрещено.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пострадавший без сознания, придайте ему устойчивое боковое положение. Так уменьшите вероятность западения языка и сведете к минимуму возможность попадания рвотных масс или крови в дыхательные пути. Следуйте алгоритму из пяти шагов, чтобы придать устойчивое боковое положение.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17"/>
        <w:gridCol w:w="5504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00182" cy="1986146"/>
                  <wp:effectExtent l="0" t="0" r="635" b="0"/>
                  <wp:docPr id="31" name="Рисунок 31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72" cy="2002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28"/>
        <w:gridCol w:w="5493"/>
      </w:tblGrid>
      <w:tr w:rsidR="005753EC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38013" cy="2023711"/>
                  <wp:effectExtent l="0" t="0" r="635" b="0"/>
                  <wp:docPr id="30" name="Рисунок 30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170" cy="2044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5"/>
        <w:gridCol w:w="5406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305050" cy="2288874"/>
                  <wp:effectExtent l="0" t="0" r="0" b="0"/>
                  <wp:docPr id="29" name="Рисунок 29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313760" cy="229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09"/>
        <w:gridCol w:w="5612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18711" cy="1607352"/>
                  <wp:effectExtent l="0" t="0" r="635" b="0"/>
                  <wp:docPr id="28" name="Рисунок 28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609" cy="161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61"/>
        <w:gridCol w:w="5560"/>
      </w:tblGrid>
      <w:tr w:rsidR="00F14A9C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10317" cy="1797613"/>
                  <wp:effectExtent l="0" t="0" r="0" b="0"/>
                  <wp:docPr id="27" name="Рисунок 27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601" cy="1814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4B0C38" w:rsidRPr="004B0C38" w:rsidTr="004B0C38">
        <w:tc>
          <w:tcPr>
            <w:tcW w:w="0" w:type="auto"/>
            <w:gridSpan w:val="2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ТРАВМЫ ГЛАЗ И НОСА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Повреждение глаза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Наложите повязку с использованием стерильного перевязочного материала из аптечки первой помощи. Повязку накладывайте на оба глаза. Если оставить здоровый глаз открытым, пострадавший невольно начнет следить за окружающим и приводить к движению поврежденный глаз. Это может усугубить повреждение.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Травма носа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пострадавший в сознании, усадите его со слегка наклоненной вперед головой и зажмите нос в районе крыльев носа на 15–20 минут. Положите холод на переносицу. Вызовите скорую медицинскую помощь, если через 20 минут кровотечение не остановилось. До приезда медиков продолжайте зажимать нос и прикладывать холод.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пострадавший без сознания, придайте ему устойчивое боковое положение и контролируйте проходимость дыхательных путей. Вызовите скорую медицинскую помощь.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ТРАВМЫ ШЕИ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у пострадавшего есть повреждения крупных сосудов, особенно сонных артерий, успейте предупредить смерть работника. Для этого остановите артериальное кровотечение.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Используйте пальцевое прижатие сонной артерии между раной и сердцем. Проводите прижатие на передней поверхности шеи снаружи от гортани по направлению к позвоночнику на стороне повреждения. Прижмите артерию четырьмя пальцами одновременно или большим пальцем.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165"/>
        <w:gridCol w:w="3381"/>
        <w:gridCol w:w="3375"/>
      </w:tblGrid>
      <w:tr w:rsidR="00F14A9C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75853" cy="1862689"/>
                  <wp:effectExtent l="0" t="0" r="0" b="4445"/>
                  <wp:docPr id="26" name="Рисунок 26" descr="https://1otruda.ru/system/content/image/68/1/-4320176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0" descr="https://1otruda.ru/system/content/image/68/1/-4320176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377" cy="1873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23979" cy="2009775"/>
                  <wp:effectExtent l="0" t="0" r="0" b="0"/>
                  <wp:docPr id="25" name="Рисунок 25" descr="https://1otruda.ru/system/content/image/68/1/-4320176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2" descr="https://1otruda.ru/system/content/image/68/1/-4320176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886" cy="2037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19099" cy="2004929"/>
                  <wp:effectExtent l="0" t="0" r="635" b="0"/>
                  <wp:docPr id="24" name="Рисунок 24" descr="https://1otruda.ru/system/content/image/68/1/-432017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763" descr="https://1otruda.ru/system/content/image/68/1/-432017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787" cy="2025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4A9C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Расположение сонной артерии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1. Прижатие сонной артерии четырьмя пальцами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Вариант 2. Прижатие сонной артерии большим пальцем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При затруднении с определением места надавливания выполните </w:t>
      </w:r>
      <w:hyperlink r:id="rId112" w:anchor="/document/16/148384/dfasq7sz15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прямое давление на рану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br/>
        <w:t>Чтобы остановить венозное кровотечение, используйте </w:t>
      </w:r>
      <w:hyperlink r:id="rId113" w:anchor="/document/16/148384/dfasslw3mr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давящую повязку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Фиксация шейного отдела позвоночника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травме шейного отдела позвоночника с повреждением спинного мозга пострадавший может быть в сознании, но полностью или частично обездвижен. Признаки вывихов и переломов шейных позвонков:</w:t>
      </w:r>
    </w:p>
    <w:p w:rsidR="004B0C38" w:rsidRPr="004B0C38" w:rsidRDefault="004B0C38" w:rsidP="009E72C8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резкая боль в области шеи;</w:t>
      </w:r>
    </w:p>
    <w:p w:rsidR="004B0C38" w:rsidRPr="004B0C38" w:rsidRDefault="004B0C38" w:rsidP="009E72C8">
      <w:pPr>
        <w:numPr>
          <w:ilvl w:val="0"/>
          <w:numId w:val="2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пострадавший поддерживает голову руками, мышцы шеи напряжены.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Смещение поврежденных шейных позвонков может привести к тяжелым последствиям, к остановке дыхания и кровообращения. Вручную поддерживайте голову пострадавшего, ограничивайте движение шеи. При экстренном извлечении пострадавшего используйте фиксацию шеи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87"/>
        <w:gridCol w:w="5534"/>
      </w:tblGrid>
      <w:tr w:rsidR="00F14A9C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divId w:val="1387953227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23" name="Рисунок 23" descr="https://1otruda.ru/system/content/image/68/1/-4320111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1112" descr="https://1otruda.ru/system/content/image/68/1/-4320111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Зафиксируйте голову и шею, как показано на рисунке. Одной из рук держите за нижнюю челюсть голову пострадавшего, а второй — за противоположное предплечье.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перемещении пострадавшего фиксируйте его голову и шею вручную предплечьями.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06"/>
        <w:gridCol w:w="5615"/>
      </w:tblGrid>
      <w:tr w:rsidR="00F14A9C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609489" cy="1598195"/>
                  <wp:effectExtent l="0" t="0" r="0" b="2540"/>
                  <wp:docPr id="22" name="Рисунок 22" descr="https://1otruda.ru/system/content/image/68/1/-43207200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00" descr="https://1otruda.ru/system/content/image/68/1/-43207200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317" cy="1613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Для фиксации шейного отдела позвоночника используйте подручные средства или табельные устройства при их наличии.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качестве подручных средств используйте элементы одежды, например, куртку или свитер. Оберните их вокруг шеи, предотвращая сдавливание мягких тканей и органов шеи. Края импровизированного воротника должны туго подпирать голову.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noProof/>
          <w:spacing w:val="-2"/>
          <w:sz w:val="27"/>
          <w:szCs w:val="27"/>
          <w:bdr w:val="single" w:sz="6" w:space="24" w:color="E2DFDD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5781675" cy="1628775"/>
            <wp:effectExtent l="0" t="0" r="9525" b="9525"/>
            <wp:docPr id="21" name="Рисунок 21" descr="https://1otruda.ru/system/content/image/68/1/-43207209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43207209" descr="https://1otruda.ru/system/content/image/68/1/-43207209/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Шейные воротники и шины используйте в соответствии с инструкциями по применению. Устройства накладывают вдвоем:</w:t>
      </w:r>
    </w:p>
    <w:p w:rsidR="004B0C38" w:rsidRPr="004B0C38" w:rsidRDefault="004B0C38" w:rsidP="009E72C8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участник оказания первой помощи фиксирует голову и шею пострадавшего своими руками;</w:t>
      </w:r>
    </w:p>
    <w:p w:rsidR="004B0C38" w:rsidRPr="004B0C38" w:rsidRDefault="004B0C38" w:rsidP="009E72C8">
      <w:pPr>
        <w:numPr>
          <w:ilvl w:val="0"/>
          <w:numId w:val="2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помощник располагает заднюю часть воротника на задней поверхности шеи пострадавшего, загибает переднюю часть вперед и фиксирует.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829"/>
        <w:gridCol w:w="254"/>
        <w:gridCol w:w="4004"/>
        <w:gridCol w:w="834"/>
      </w:tblGrid>
      <w:tr w:rsidR="008C303F" w:rsidRPr="004B0C38" w:rsidTr="004B0C38">
        <w:tc>
          <w:tcPr>
            <w:tcW w:w="497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divId w:val="2044207418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924161" cy="1960064"/>
                  <wp:effectExtent l="0" t="0" r="0" b="2540"/>
                  <wp:docPr id="20" name="Рисунок 20" descr="https://1otruda.ru/system/content/image/68/1/-43207232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32" descr="https://1otruda.ru/system/content/image/68/1/-43207232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955292" cy="198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  <w:tc>
          <w:tcPr>
            <w:tcW w:w="42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361565" cy="1901478"/>
                  <wp:effectExtent l="0" t="0" r="635" b="3810"/>
                  <wp:docPr id="19" name="Рисунок 19" descr="https://1otruda.ru/system/content/image/68/1/-4320723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7234" descr="https://1otruda.ru/system/content/image/68/1/-4320723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779" cy="1916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83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4B0C38" w:rsidRPr="004B0C38" w:rsidTr="004B0C38">
        <w:tc>
          <w:tcPr>
            <w:tcW w:w="0" w:type="auto"/>
            <w:gridSpan w:val="4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ТРАВМЫ ГРУДИ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травмы груди:</w:t>
      </w:r>
    </w:p>
    <w:p w:rsidR="004B0C38" w:rsidRPr="004B0C38" w:rsidRDefault="004B0C38" w:rsidP="009E72C8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переломы и ушибы ребер с припухлостью в месте перелома;</w:t>
      </w:r>
    </w:p>
    <w:p w:rsidR="004B0C38" w:rsidRPr="004B0C38" w:rsidRDefault="004B0C38" w:rsidP="009E72C8">
      <w:pPr>
        <w:numPr>
          <w:ilvl w:val="0"/>
          <w:numId w:val="2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резкая боль, которая усиливается при дыхании и изменении положения тела.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При переломах и ушибах ребер придайте пострадавшему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полусидячее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положение с наклоном туловища на пораженную сторону груди. Контролируйте состояние до прибытия скорой медицинской помощи.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91"/>
        <w:gridCol w:w="5630"/>
      </w:tblGrid>
      <w:tr w:rsidR="008C303F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37921" cy="1825023"/>
                  <wp:effectExtent l="0" t="0" r="0" b="3810"/>
                  <wp:docPr id="18" name="Рисунок 18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098" cy="183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Пострадавший также может получить ранения груди, при которых нарушается ее герметичность. Это приводит к резким нарушениям в работе легких и сердца. Признаки ранения груди:</w:t>
      </w:r>
    </w:p>
    <w:p w:rsidR="004B0C38" w:rsidRPr="004B0C38" w:rsidRDefault="004B0C38" w:rsidP="009E72C8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наличие раны в области грудной клетки, через которую во время вдоха с характерным всасывающим звуком засасывается воздух;</w:t>
      </w:r>
    </w:p>
    <w:p w:rsidR="004B0C38" w:rsidRPr="004B0C38" w:rsidRDefault="004B0C38" w:rsidP="009E72C8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 выдохе кровь в ране пузырится;</w:t>
      </w:r>
    </w:p>
    <w:p w:rsidR="004B0C38" w:rsidRPr="004B0C38" w:rsidRDefault="004B0C38" w:rsidP="009E72C8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дыхание частое, поверхностное;</w:t>
      </w:r>
    </w:p>
    <w:p w:rsidR="004B0C38" w:rsidRPr="004B0C38" w:rsidRDefault="004B0C38" w:rsidP="009E72C8">
      <w:pPr>
        <w:numPr>
          <w:ilvl w:val="0"/>
          <w:numId w:val="2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кожа бледная с синюшным оттенком.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При ранениях груди выполните герметизацию раны ладонью, далее наложите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окклюзионную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повязку. Для этого поместите на рану воздухонепроницаемый материал, например, упаковку от перевязочного пакета или бинта, полиэтилен, клеенку.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После наложения воздухонепроницаемого материала закрепите его лейкопластырем и оставьте незафиксированным уголок. Свободный уголок будет выполнять функцию клапана — не даст воздуху поступать в грудную клетку и позволит снизить избыточное давление в ней.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18"/>
        <w:gridCol w:w="3757"/>
        <w:gridCol w:w="2446"/>
      </w:tblGrid>
      <w:tr w:rsidR="008C303F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38249" cy="2023946"/>
                  <wp:effectExtent l="0" t="0" r="635" b="0"/>
                  <wp:docPr id="17" name="Рисунок 17" descr="https://1otruda.ru/system/content/image/68/1/-43208057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57" descr="https://1otruda.ru/system/content/image/68/1/-43208057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654" cy="2040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100717" cy="2085975"/>
                  <wp:effectExtent l="0" t="0" r="0" b="0"/>
                  <wp:docPr id="16" name="Рисунок 16" descr="https://1otruda.ru/system/content/image/68/1/-4320805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58" descr="https://1otruda.ru/system/content/image/68/1/-4320805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513" cy="2095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  <w:tr w:rsidR="008C303F" w:rsidRPr="004B0C38" w:rsidTr="004B0C38"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Размещение воздухонепроницаемого материала на ране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Закрепление герметизирующей повязки лейкопластырем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Еще один доступный способ — закрепление воздухонепроницаемого материала бинтом.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52"/>
        <w:gridCol w:w="5569"/>
      </w:tblGrid>
      <w:tr w:rsidR="004B0C38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33571" cy="2019300"/>
                  <wp:effectExtent l="0" t="0" r="5080" b="0"/>
                  <wp:docPr id="15" name="Рисунок 15" descr="https://1otruda.ru/system/content/image/68/1/-43208063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8063" descr="https://1otruda.ru/system/content/image/68/1/-43208063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3230" cy="2028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Пострадавшему придайте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полусидячее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положение с наклоном в пораженную сторону.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20"/>
        <w:gridCol w:w="5501"/>
      </w:tblGrid>
      <w:tr w:rsidR="008C303F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247328" cy="2231557"/>
                  <wp:effectExtent l="0" t="0" r="635" b="0"/>
                  <wp:docPr id="14" name="Рисунок 14" descr="https://1otruda.ru/system/content/image/68/1/-4320551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518" descr="https://1otruda.ru/system/content/image/68/1/-4320551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49" cy="225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  <w:t>Внимание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Не вынимайте из раны грудной клетки инородные предметы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Осколок стекла, металла или ножа оставьте на месте. Обложите инородный предмет салфетками или бинтами и наложите поверх </w:t>
      </w:r>
      <w:hyperlink r:id="rId123" w:anchor="/document/16/148384/dfasslw3mr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давящую повязку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ТРАВМЫ ЖИВОТА И ТАЗА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Различают два вида травм живота.</w:t>
      </w:r>
    </w:p>
    <w:p w:rsidR="004B0C38" w:rsidRPr="004B0C38" w:rsidRDefault="004B0C38" w:rsidP="009E72C8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Закрытые — без ранения брюшной стенки. Травма может быть незамеченной, пока внутреннее кровотечение не вызовет резкого ухудшения состояния.</w:t>
      </w:r>
    </w:p>
    <w:p w:rsidR="004B0C38" w:rsidRPr="004B0C38" w:rsidRDefault="004B0C38" w:rsidP="009E72C8">
      <w:pPr>
        <w:numPr>
          <w:ilvl w:val="0"/>
          <w:numId w:val="2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Открытые — при наличии раны на животе. Часто сопровождается выпадением внутренних органов и кровотечением.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травмах живота действуйте последовательно:</w:t>
      </w:r>
    </w:p>
    <w:p w:rsidR="004B0C38" w:rsidRPr="004B0C38" w:rsidRDefault="004B0C38" w:rsidP="009E72C8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остановите кровотечение при открытой травме </w:t>
      </w:r>
      <w:hyperlink r:id="rId124" w:anchor="/document/16/148384/dfasq7sz15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прямым давлением на рану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и </w:t>
      </w:r>
      <w:hyperlink r:id="rId125" w:anchor="/document/16/148384/dfasslw3mr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наложением давящей повязки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4B0C38" w:rsidP="009E72C8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вызовите скорую медицинскую помощь;</w:t>
      </w:r>
    </w:p>
    <w:p w:rsidR="004B0C38" w:rsidRPr="004B0C38" w:rsidRDefault="004B0C38" w:rsidP="009E72C8">
      <w:pPr>
        <w:numPr>
          <w:ilvl w:val="0"/>
          <w:numId w:val="3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контролируйте состояние пострадавшего до прибытия медиков.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Травмы таза часто сочетаются с повреждениями живота. Признаки травмы таза:</w:t>
      </w:r>
    </w:p>
    <w:p w:rsidR="004B0C38" w:rsidRPr="004B0C38" w:rsidRDefault="004B0C38" w:rsidP="009E72C8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боли внизу живота;</w:t>
      </w:r>
    </w:p>
    <w:p w:rsidR="004B0C38" w:rsidRPr="004B0C38" w:rsidRDefault="004B0C38" w:rsidP="009E72C8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кровоподтеки;</w:t>
      </w:r>
    </w:p>
    <w:p w:rsidR="004B0C38" w:rsidRPr="004B0C38" w:rsidRDefault="004B0C38" w:rsidP="009E72C8">
      <w:pPr>
        <w:numPr>
          <w:ilvl w:val="0"/>
          <w:numId w:val="3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ссадины в области таза.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Положите пострадавшего на спину и положите под полусогнутые разведенные ноги валик. Контролируйте состояние до прибытия скорой медицинской помощи.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55"/>
        <w:gridCol w:w="5566"/>
      </w:tblGrid>
      <w:tr w:rsidR="004B0C38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47842" cy="2033471"/>
                  <wp:effectExtent l="0" t="0" r="0" b="5080"/>
                  <wp:docPr id="13" name="Рисунок 13" descr="https://1otruda.ru/system/content/image/68/1/-4320925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9254" descr="https://1otruda.ru/system/content/image/68/1/-4320925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348" cy="204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Закрытая травма живота с признаками внутреннего кровотечения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закрытой травмы:</w:t>
      </w:r>
    </w:p>
    <w:p w:rsidR="004B0C38" w:rsidRPr="004B0C38" w:rsidRDefault="004B0C38" w:rsidP="009E72C8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постоянная острая боль по всему животу;</w:t>
      </w:r>
    </w:p>
    <w:p w:rsidR="004B0C38" w:rsidRPr="004B0C38" w:rsidRDefault="004B0C38" w:rsidP="009E72C8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сухость во рту;</w:t>
      </w:r>
    </w:p>
    <w:p w:rsidR="004B0C38" w:rsidRPr="004B0C38" w:rsidRDefault="004B0C38" w:rsidP="009E72C8">
      <w:pPr>
        <w:numPr>
          <w:ilvl w:val="0"/>
          <w:numId w:val="3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тошнота и рвота.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При закрытой травме различают признаки кровопотери: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резкая общая слабость;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чувство жажды;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головокружение;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мелькание «мушек» перед глазами;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обморок при попытке встать;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бледная, влажная и холодная кожа;</w:t>
      </w:r>
    </w:p>
    <w:p w:rsidR="004B0C38" w:rsidRPr="004B0C38" w:rsidRDefault="004B0C38" w:rsidP="009E72C8">
      <w:pPr>
        <w:numPr>
          <w:ilvl w:val="0"/>
          <w:numId w:val="3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учащенное дыхание и сердцебиение.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Действуйте последовательно при закрытой травме живота с признаками кровопотери:</w:t>
      </w:r>
    </w:p>
    <w:p w:rsidR="004B0C38" w:rsidRPr="004B0C38" w:rsidRDefault="004B0C38" w:rsidP="009E72C8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вызовите скорую медицинскую помощь;</w:t>
      </w:r>
    </w:p>
    <w:p w:rsidR="004B0C38" w:rsidRPr="004B0C38" w:rsidRDefault="004B0C38" w:rsidP="009E72C8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приложите холод к животу;</w:t>
      </w:r>
    </w:p>
    <w:p w:rsidR="004B0C38" w:rsidRPr="004B0C38" w:rsidRDefault="004B0C38" w:rsidP="009E72C8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положите пострадавшего на спину и положите под полусогнутые разведенные ноги валик;</w:t>
      </w:r>
    </w:p>
    <w:p w:rsidR="004B0C38" w:rsidRPr="004B0C38" w:rsidRDefault="004B0C38" w:rsidP="009E72C8">
      <w:pPr>
        <w:numPr>
          <w:ilvl w:val="0"/>
          <w:numId w:val="3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контролируйте состояние пострадавшего до приезда медиков.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Нельзя давать обезболивающие препараты, поить и кормить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Выпадение органов брюшной полости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Запрещено вправлять в рану выпавшие внутренние органы и туго прибинтовывать их.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Выпавшие внутренние органы закройте стерильными салфетками или чистой тканью. Салфетку смачивайте чистой водой.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Инородное тело в ране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Запрещено извлекать из раны инородный предмет, зафиксируйте его салфетками или бинтами. Затем наложите повязку для остановки кровотечения.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ТРАВМЫ КОНЕЧНОСТЕЙ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травмах конечностей важно обнаружить и </w:t>
      </w:r>
      <w:hyperlink r:id="rId127" w:anchor="/document/16/148384/dfasf89n43/" w:history="1">
        <w:r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остановить кровотечение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 Для этого применяют:</w:t>
      </w:r>
    </w:p>
    <w:p w:rsidR="004B0C38" w:rsidRPr="004B0C38" w:rsidRDefault="00744514" w:rsidP="009E72C8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28" w:anchor="/document/16/148384/dfasq7sz15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прямое давление на рану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29" w:anchor="/document/16/148384/dfasslw3mr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наложение давящей повязки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30" w:anchor="/document/16/148384/dfaskfrw70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пальцевое прижатие артерии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31" w:anchor="/document/16/148384/dfas7xecxo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максимальное сгибание конечности в суставе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3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32" w:anchor="/document/16/148384/dfas5ysd6s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наложение кровоостанавливающего жгута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Выбирают способ остановки кровотечения по пяти параметрам.</w:t>
      </w:r>
    </w:p>
    <w:p w:rsidR="004B0C38" w:rsidRPr="004B0C38" w:rsidRDefault="004B0C38" w:rsidP="009E72C8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Вид кровотечения. Для остановки венозного кровотечения не используйте наложение жгута или пальцевое прижатие артерии.</w:t>
      </w:r>
    </w:p>
    <w:p w:rsidR="004B0C38" w:rsidRPr="004B0C38" w:rsidRDefault="004B0C38" w:rsidP="009E72C8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Место ранения.</w:t>
      </w:r>
    </w:p>
    <w:p w:rsidR="004B0C38" w:rsidRPr="004B0C38" w:rsidRDefault="004B0C38" w:rsidP="009E72C8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Срок, за который приедут медработники. Используйте простые способы остановки кровотечения, если бригада скорой помощи прибудет за 15 минут.</w:t>
      </w:r>
    </w:p>
    <w:p w:rsidR="004B0C38" w:rsidRPr="004B0C38" w:rsidRDefault="004B0C38" w:rsidP="009E72C8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Оснащение. Если отсутствуют табельные жгуты для остановки артериального кровотечения, то применяйте подручные средства, например, галстуки или ремни.</w:t>
      </w:r>
    </w:p>
    <w:p w:rsidR="004B0C38" w:rsidRPr="004B0C38" w:rsidRDefault="004B0C38" w:rsidP="009E72C8">
      <w:pPr>
        <w:numPr>
          <w:ilvl w:val="0"/>
          <w:numId w:val="3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Остановили ли кровотечение.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Способы иммобилизации конечностей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Выполните иммобилизацию конечности, если предполагаете, что у пострадавшего есть переломы. Иммобилизацию применяют для создания неподвижности поврежденной части тела с помощью подручных средств, транспортных шин или фиксируя здоровые части тела.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Фиксируйте минимум два сустава: один – ниже, другой – выше перелома. При переломе плеча фиксируйте три сустава: плечевой, локтевой, лучезапястный. Если сломано бедро, то тазобедренный, коленный, голеностопный.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Самый безопасный способ иммобилизации — прибинтовать поврежденную ногу к здоровой, проложив между ними мягкий материал.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75"/>
        <w:gridCol w:w="5646"/>
      </w:tblGrid>
      <w:tr w:rsidR="00564859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1780804" cy="1768308"/>
                  <wp:effectExtent l="0" t="0" r="0" b="3810"/>
                  <wp:docPr id="12" name="Рисунок 12" descr="https://1otruda.ru/system/content/image/68/1/-4321011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10119" descr="https://1otruda.ru/system/content/image/68/1/-4321011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169" cy="178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Поврежденную руку прибинтуйте к туловищу и приложите холод.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64"/>
        <w:gridCol w:w="5557"/>
      </w:tblGrid>
      <w:tr w:rsidR="00564859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76383" cy="2061812"/>
                  <wp:effectExtent l="0" t="0" r="635" b="0"/>
                  <wp:docPr id="11" name="Рисунок 11" descr="https://1otruda.ru/system/content/image/68/1/-4321012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10126" descr="https://1otruda.ru/system/content/image/68/1/-4321012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396" cy="208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  <w:tr w:rsidR="00564859" w:rsidRPr="004B0C38" w:rsidTr="004B0C38">
        <w:tc>
          <w:tcPr>
            <w:tcW w:w="46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64859" w:rsidRPr="004B0C38" w:rsidRDefault="00564859" w:rsidP="009E72C8">
            <w:pPr>
              <w:spacing w:after="0" w:line="240" w:lineRule="auto"/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</w:pPr>
          </w:p>
        </w:tc>
        <w:tc>
          <w:tcPr>
            <w:tcW w:w="72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564859" w:rsidRPr="004B0C38" w:rsidRDefault="00564859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Для иммобилизации разрешено использовать импровизированные шины — доски, куски плотного картона или пластмассы, лыжи. Накладывайте их поверх одежды и обуви пострадавшего, также фиксируя два или три сустава. Импровизированную шину перед наложением обмотайте бинтом или оберните тканью.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Табельные шины входят в ограниченное количество аптечек и укладок и предназначены для лиц, обязанных оказывать первую помощь. Перед использованием шины ознакомьтесь с инструкцией производителя.</w:t>
      </w:r>
    </w:p>
    <w:p w:rsidR="004B0C38" w:rsidRPr="00133AFA" w:rsidRDefault="004B0C38" w:rsidP="00840586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Отравления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Основные признаки отравления: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 месте происшествия есть необычный запах, открытые или опрокинутые емкости с химическими веществами, открытая аптечка с рассыпанными таблетками, поврежденное растение, шприцы;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общее болезненное состояние и вид пострадавшего, признаки и симптомы заболевания;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внезапно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развившаяся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тошнота, рвота, понос, боли в груди или животе;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затруднение дыхания, потливость, слюнотечение;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потеря сознания, мышечные подергивания и судороги, ожоги вокруг губ, на языке или на коже, неестественный цвет кожи, раздражение, ранки на ней;</w:t>
      </w:r>
    </w:p>
    <w:p w:rsidR="004B0C38" w:rsidRPr="004B0C38" w:rsidRDefault="004B0C38" w:rsidP="009E72C8">
      <w:pPr>
        <w:numPr>
          <w:ilvl w:val="0"/>
          <w:numId w:val="3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странная манера поведения человека, необычный запах изо рта.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Общие принципы оказания первой помощи при отравлении:</w:t>
      </w:r>
    </w:p>
    <w:p w:rsidR="004B0C38" w:rsidRPr="004B0C38" w:rsidRDefault="004B0C38" w:rsidP="009E72C8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прекратить поступление яда в организм пострадавшего, например, удалить из загазованной зоны;</w:t>
      </w:r>
    </w:p>
    <w:p w:rsidR="004B0C38" w:rsidRPr="004B0C38" w:rsidRDefault="004B0C38" w:rsidP="009E72C8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опросить пострадавшего и попытаться выяснить, какой вид отравляющего вещества был принят, в каком количестве и как давно. Если ядовитое вещество неизвестно, собрать небольшое количество рвотных масс для последующей медицинской экспертизы;</w:t>
      </w:r>
    </w:p>
    <w:p w:rsidR="004B0C38" w:rsidRPr="004B0C38" w:rsidRDefault="004B0C38" w:rsidP="009E72C8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попытаться удалить яд: спровоцировать рвоту, стереть или смыть токсическое вещество с кожи;</w:t>
      </w:r>
    </w:p>
    <w:p w:rsidR="004B0C38" w:rsidRPr="004B0C38" w:rsidRDefault="004B0C38" w:rsidP="009E72C8">
      <w:pPr>
        <w:numPr>
          <w:ilvl w:val="0"/>
          <w:numId w:val="3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оценить состояние пострадавшего и оказать первую помощь в зависимости от его тяжести.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зависимости от способа отравления окажите первую помощь пострадавшему.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Через пищеварительный тракт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 Отравление происходит вследствие попадания токсических веществ в организм через рот. Это могут быть топливо, лекарственные препараты, моющие средства, пестициды, грибы, растения.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Попытайтесь удалить ядовитое вещество. Для этого пострадавшему вызовите рвоту. Далее заставьте его выпить большое количество воды, около пяти–шести стаканов, а после надавите двумя пальцами на корень языка. Вызывайте рвоту как можно в более короткий срок после приема вещества, способного вызвать отравление.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Рвоту нельзя вызывать, если пострадавший находится без сознания. После рвоты посоветуйте пострадавшему выпить еще пять–шесть стаканов воды, чтобы уменьшить концентрацию ядовитого вещества в желудке. При необходимости вызовите рвоту повторно. До прибытия скорой медицинской помощи контролируйте состояние пострадавшего.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Через дыхательные пути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 Газообразные токсические вещества попадают в организм при вдохе. К ним относят газы и пары, например, угарный газ, хлор. Использование различных видов клея, красителей, растворителей, очистителей в определенных условиях также может приводить к отравлениям через дыхательные пути.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Убедитесь, что место происшествия не представляет опасности, при необходимости используйте СИЗ. Вынесите или выведите пострадавшего на свежий воздух, чтобы изолировать работника от воздействия газа или паров.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отсутствии сознания придайте пострадавшему устойчивое боковое положение, а при отсутствии дыхания начните сердечно-легочную реанимацию.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Через кожу и слизистые оболочки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 Токсические вещества содержатся в некоторых растениях, растворителях и средствах от насекомых.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Снимите загрязненную одежду с пострадавшего, удалите яд с поверхности кожи промыванием, при наличии повреждений кожи наложите повязку.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В результате инъекции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. Вещества попадают в организм при укусе или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ужаливании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насекомыми, животными и змеями, а также при введении яда, лекарства или наркотиков шприцем.</w:t>
      </w:r>
    </w:p>
    <w:p w:rsidR="004B0C38" w:rsidRPr="00133AFA" w:rsidRDefault="004B0C38" w:rsidP="00840586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Укусы и </w:t>
      </w:r>
      <w:proofErr w:type="spellStart"/>
      <w:r w:rsidRPr="00133AFA">
        <w:rPr>
          <w:rFonts w:ascii="Arial" w:eastAsia="Times New Roman" w:hAnsi="Arial" w:cs="Arial"/>
          <w:b/>
          <w:bCs/>
          <w:sz w:val="28"/>
          <w:szCs w:val="28"/>
          <w:lang w:eastAsia="ru-RU"/>
        </w:rPr>
        <w:t>ужаливания</w:t>
      </w:r>
      <w:proofErr w:type="spellEnd"/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proofErr w:type="spellStart"/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Ужаливания</w:t>
      </w:r>
      <w:proofErr w:type="spellEnd"/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 xml:space="preserve"> насекомых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Осмотрите место укуса и удалите оставленное жало. Старайтесь не сдавливать его, чтобы остатки яда не попали в рану. Далее приложите холод к месту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ужаливания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(</w:t>
      </w:r>
      <w:hyperlink r:id="rId135" w:anchor="/document/99/1306088802/XA00MB62ND/" w:tgtFrame="_self" w:history="1">
        <w:r w:rsidRPr="004B0C38">
          <w:rPr>
            <w:rFonts w:ascii="Times New Roman" w:eastAsia="Times New Roman" w:hAnsi="Times New Roman" w:cs="Times New Roman"/>
            <w:color w:val="01745C"/>
            <w:spacing w:val="-2"/>
            <w:sz w:val="27"/>
            <w:szCs w:val="27"/>
            <w:u w:val="single"/>
            <w:lang w:eastAsia="ru-RU"/>
          </w:rPr>
          <w:t>п. 6.3 приложения № 2 к Порядку оказания первой помощи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).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Укусы змей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укусе змей: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уложите пострадавшего и обеспечьте покой, исключите движение и ходьбу;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выдавите яд из раны: массируйте по направлению к ране, собирая кожу в складку, не надавливая на место укуса;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иммобилизируйте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конечность шиной;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приложите холод к месту укуса;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обеспечьте пострадавшего обильным питьем;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следите за дыханием и пульсом;</w:t>
      </w:r>
    </w:p>
    <w:p w:rsidR="004B0C38" w:rsidRPr="004B0C38" w:rsidRDefault="004B0C38" w:rsidP="009E72C8">
      <w:pPr>
        <w:numPr>
          <w:ilvl w:val="0"/>
          <w:numId w:val="3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транспортируйте пострадавшего только в положении лежа.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Запрещено:</w:t>
      </w:r>
    </w:p>
    <w:p w:rsidR="004B0C38" w:rsidRPr="004B0C38" w:rsidRDefault="004B0C38" w:rsidP="009E72C8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разрезать кожу в месте укуса;</w:t>
      </w:r>
    </w:p>
    <w:p w:rsidR="004B0C38" w:rsidRPr="004B0C38" w:rsidRDefault="004B0C38" w:rsidP="009E72C8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прижигать кожу;</w:t>
      </w:r>
    </w:p>
    <w:p w:rsidR="004B0C38" w:rsidRPr="004B0C38" w:rsidRDefault="004B0C38" w:rsidP="009E72C8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накладывать жгут;</w:t>
      </w:r>
    </w:p>
    <w:p w:rsidR="004B0C38" w:rsidRPr="004B0C38" w:rsidRDefault="004B0C38" w:rsidP="009E72C8">
      <w:pPr>
        <w:numPr>
          <w:ilvl w:val="0"/>
          <w:numId w:val="4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употреблять алкоголь.</w:t>
      </w:r>
    </w:p>
    <w:p w:rsidR="004B0C38" w:rsidRPr="004B0C38" w:rsidRDefault="004B0C38" w:rsidP="008405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Укусы животных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останавливайте кровь сразу же — если в рану попали опасные бактерии, их частично смоет кровотоком. Далее промойте рану чистой водой с мылом, наложите стерильную повязку. Приложите холод к месту укуса (</w:t>
      </w:r>
      <w:hyperlink r:id="rId136" w:anchor="/document/99/1306088802/XA00MB62ND/" w:tgtFrame="_self" w:history="1">
        <w:r w:rsidRPr="004B0C38">
          <w:rPr>
            <w:rFonts w:ascii="Times New Roman" w:eastAsia="Times New Roman" w:hAnsi="Times New Roman" w:cs="Times New Roman"/>
            <w:color w:val="01745C"/>
            <w:spacing w:val="-2"/>
            <w:sz w:val="27"/>
            <w:szCs w:val="27"/>
            <w:u w:val="single"/>
            <w:lang w:eastAsia="ru-RU"/>
          </w:rPr>
          <w:t>п. 6.3 приложения № 2 к Порядку оказания первой помощи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).</w:t>
      </w:r>
    </w:p>
    <w:p w:rsidR="004B0C38" w:rsidRPr="00702A02" w:rsidRDefault="004B0C38" w:rsidP="00840586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702A02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Судорожный приступ</w:t>
      </w:r>
    </w:p>
    <w:p w:rsidR="004B0C38" w:rsidRPr="004B0C38" w:rsidRDefault="004B0C38" w:rsidP="009E72C8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  <w:t>Внимание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Не разжимайте зубы пострадавшего ложкой и другими предметами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Таким действием повредите зубы, пораните слизистую рта и десен или сломаете челюсть пострадавшему.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При потере сознания и приступе не пытайтесь сдержать судорожные движения пострадавшего. Предотвращайте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травмирование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головы, а после окончания приступа поддерживайте проходимость дыхательных путей (</w:t>
      </w:r>
      <w:hyperlink r:id="rId137" w:anchor="/document/99/1306088802/ZAP1TB23D3/" w:tgtFrame="_self" w:history="1">
        <w:r w:rsidRPr="004B0C38">
          <w:rPr>
            <w:rFonts w:ascii="Times New Roman" w:eastAsia="Times New Roman" w:hAnsi="Times New Roman" w:cs="Times New Roman"/>
            <w:color w:val="01745C"/>
            <w:spacing w:val="-2"/>
            <w:sz w:val="27"/>
            <w:szCs w:val="27"/>
            <w:u w:val="single"/>
            <w:lang w:eastAsia="ru-RU"/>
          </w:rPr>
          <w:t>п. 6.7 приложения № 2 к Порядку оказания первой помощи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).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Следуйте алгоритму из пяти шагов, чтобы придать устойчивое боковое положение.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1. Расположите ближнюю руку пострадавшего под прямым углом к его телу.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17"/>
        <w:gridCol w:w="5504"/>
      </w:tblGrid>
      <w:tr w:rsidR="007A69A2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000014" cy="1985979"/>
                  <wp:effectExtent l="0" t="0" r="635" b="0"/>
                  <wp:docPr id="10" name="Рисунок 10" descr="https://1otruda.ru/system/content/image/68/1/-43205204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4" descr="https://1otruda.ru/system/content/image/68/1/-43205204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064" cy="200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2. Дальнюю руку пострадавшего приложите тыльной стороной ладони к противоположной щеке пострадавшего, придерживая ее своей рукой.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25"/>
        <w:gridCol w:w="5396"/>
      </w:tblGrid>
      <w:tr w:rsidR="007A69A2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2333423" cy="2317048"/>
                  <wp:effectExtent l="0" t="0" r="0" b="7620"/>
                  <wp:docPr id="9" name="Рисунок 9" descr="https://1otruda.ru/system/content/image/68/1/-43205205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5" descr="https://1otruda.ru/system/content/image/68/1/-43205205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092" cy="2346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3. Согните дальнюю от себя ногу пострадавшего в колене и поставьте ее с опорой на стопу. Надавите на колено этой ноги на себя и поверните пострадавшего.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25"/>
        <w:gridCol w:w="5396"/>
      </w:tblGrid>
      <w:tr w:rsidR="007A69A2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lastRenderedPageBreak/>
              <w:drawing>
                <wp:inline distT="0" distB="0" distL="0" distR="0">
                  <wp:extent cx="2332990" cy="2316618"/>
                  <wp:effectExtent l="0" t="0" r="0" b="7620"/>
                  <wp:docPr id="8" name="Рисунок 8" descr="https://1otruda.ru/system/content/image/68/1/-43205206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06" descr="https://1otruda.ru/system/content/image/68/1/-43205206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392" cy="234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4. После поворота пострадавшего набок слегка запрокиньте его голову для открытия дыхательных путей и подтяните ногу, лежащую сверху, ближе к животу.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11"/>
        <w:gridCol w:w="5510"/>
      </w:tblGrid>
      <w:tr w:rsidR="007A69A2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981200" cy="1967297"/>
                  <wp:effectExtent l="0" t="0" r="0" b="0"/>
                  <wp:docPr id="7" name="Рисунок 7" descr="https://1otruda.ru/system/content/image/68/1/-43205228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8" descr="https://1otruda.ru/system/content/image/68/1/-43205228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427" cy="1980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5. Наблюдайте за состоянием пострадавшего до прибытия медиков, регулярно оценивайте наличие дыхания.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86"/>
        <w:gridCol w:w="5535"/>
      </w:tblGrid>
      <w:tr w:rsidR="004B0C38" w:rsidRPr="004B0C38" w:rsidTr="004B0C38">
        <w:tc>
          <w:tcPr>
            <w:tcW w:w="4758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noProof/>
                <w:sz w:val="21"/>
                <w:szCs w:val="21"/>
                <w:lang w:eastAsia="ru-RU"/>
              </w:rPr>
              <w:drawing>
                <wp:inline distT="0" distB="0" distL="0" distR="0">
                  <wp:extent cx="1895475" cy="1882174"/>
                  <wp:effectExtent l="0" t="0" r="0" b="3810"/>
                  <wp:docPr id="6" name="Рисунок 6" descr="https://1otruda.ru/system/content/image/68/1/-43205229/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-43205229" descr="https://1otruda.ru/system/content/image/68/1/-43205229/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48" cy="189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2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4B0C38" w:rsidRPr="004B0C38" w:rsidRDefault="004B0C38" w:rsidP="009E72C8">
            <w:pPr>
              <w:spacing w:after="0" w:line="240" w:lineRule="auto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 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предлагайте пострадавшему воду или еду сразу после приступа. Дайте работнику время, чтобы прийти в себя. Спутанность сознания пострадавшего пройдет через 5–30 минут.</w:t>
      </w:r>
    </w:p>
    <w:p w:rsidR="004B0C38" w:rsidRPr="00702A02" w:rsidRDefault="004B0C38" w:rsidP="009E3761">
      <w:pPr>
        <w:spacing w:after="0" w:line="240" w:lineRule="auto"/>
        <w:jc w:val="center"/>
        <w:outlineLvl w:val="2"/>
        <w:rPr>
          <w:rFonts w:ascii="Arial" w:eastAsia="Times New Roman" w:hAnsi="Arial" w:cs="Arial"/>
          <w:b/>
          <w:bCs/>
          <w:sz w:val="21"/>
          <w:szCs w:val="21"/>
          <w:lang w:eastAsia="ru-RU"/>
        </w:rPr>
      </w:pPr>
      <w:r w:rsidRPr="00702A02">
        <w:rPr>
          <w:rFonts w:ascii="Arial" w:eastAsia="Times New Roman" w:hAnsi="Arial" w:cs="Arial"/>
          <w:b/>
          <w:bCs/>
          <w:sz w:val="21"/>
          <w:szCs w:val="21"/>
          <w:lang w:eastAsia="ru-RU"/>
        </w:rPr>
        <w:t>Острые психологические реакции на стресс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Окажите работнику психологическую поддержку при следующих состояниях:</w:t>
      </w:r>
    </w:p>
    <w:p w:rsidR="004B0C38" w:rsidRPr="004B0C38" w:rsidRDefault="00744514" w:rsidP="009E72C8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3" w:anchor="/document/16/148384/dfasu8sfip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плач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4" w:anchor="/document/16/148384/dfas5bsgrc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истерика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5" w:anchor="/document/16/148384/dfaso1o4yx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агрессия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6" w:anchor="/document/16/148384/dfasv861ur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страх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4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7" w:anchor="/document/16/148384/dfasdwog26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апатия</w:t>
        </w:r>
      </w:hyperlink>
      <w:r w:rsidR="004B0C38"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.</w:t>
      </w:r>
    </w:p>
    <w:p w:rsidR="004B0C38" w:rsidRPr="004B0C38" w:rsidRDefault="00744514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hyperlink r:id="rId148" w:anchor="/document/16/148384/dfashommkf/" w:history="1">
        <w:r w:rsidR="004B0C38" w:rsidRPr="004B0C38">
          <w:rPr>
            <w:rFonts w:ascii="Times New Roman" w:eastAsia="Times New Roman" w:hAnsi="Times New Roman" w:cs="Times New Roman"/>
            <w:color w:val="0047B3"/>
            <w:spacing w:val="-2"/>
            <w:sz w:val="27"/>
            <w:szCs w:val="27"/>
            <w:u w:val="single"/>
            <w:lang w:eastAsia="ru-RU"/>
          </w:rPr>
          <w:t>Способы самопомощи в экстремальных ситуациях</w:t>
        </w:r>
      </w:hyperlink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ПЛАЧ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плача:</w:t>
      </w:r>
    </w:p>
    <w:p w:rsidR="004B0C38" w:rsidRPr="004B0C38" w:rsidRDefault="004B0C38" w:rsidP="009E72C8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работник уже плачет или готов разрыдаться;</w:t>
      </w:r>
    </w:p>
    <w:p w:rsidR="004B0C38" w:rsidRPr="004B0C38" w:rsidRDefault="004B0C38" w:rsidP="009E72C8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подрагивают губы;</w:t>
      </w:r>
    </w:p>
    <w:p w:rsidR="004B0C38" w:rsidRPr="004B0C38" w:rsidRDefault="004B0C38" w:rsidP="009E72C8">
      <w:pPr>
        <w:numPr>
          <w:ilvl w:val="0"/>
          <w:numId w:val="4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 работника есть ощущение подавленности.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Алгоритм оказания первой помощи при плаче</w:t>
      </w:r>
    </w:p>
    <w:p w:rsidR="004B0C38" w:rsidRPr="004B0C38" w:rsidRDefault="004B0C38" w:rsidP="009E72C8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оставляйте пострадавшего одного. Позаботьтесь о том, чтобы рядом с работником кто-то находился, желательно близкий или знакомый человек.</w:t>
      </w:r>
    </w:p>
    <w:p w:rsidR="004B0C38" w:rsidRPr="004B0C38" w:rsidRDefault="004B0C38" w:rsidP="009E72C8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Поддерживайте физический контакт с пострадавшим, при возможности держите человека за руку. Выразите свою поддержку и сочувствие словами, прикосновениями или молчанием.</w:t>
      </w:r>
    </w:p>
    <w:p w:rsidR="004B0C38" w:rsidRPr="004B0C38" w:rsidRDefault="004B0C38" w:rsidP="009E72C8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Дайте пострадавшему выговориться о своих чувствах.</w:t>
      </w:r>
    </w:p>
    <w:p w:rsidR="004B0C38" w:rsidRPr="004B0C38" w:rsidRDefault="004B0C38" w:rsidP="009E72C8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Воздержитесь от советов, во многих случаях они могут вызвать негативную реакцию со стороны пострадавшего.</w:t>
      </w:r>
    </w:p>
    <w:p w:rsidR="004B0C38" w:rsidRPr="004B0C38" w:rsidRDefault="004B0C38" w:rsidP="009E72C8">
      <w:pPr>
        <w:numPr>
          <w:ilvl w:val="0"/>
          <w:numId w:val="4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реакция плача затянулась и слезы уже не приносят облегчения, помогите пострадавшему отвлечься. Сконцентрируйте его внимание на глубоком и ровном дыхании, вместе с ним выполняйте несложную деятельность.</w:t>
      </w:r>
    </w:p>
    <w:tbl>
      <w:tblPr>
        <w:tblW w:w="5000" w:type="pct"/>
        <w:jc w:val="center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rPr>
          <w:jc w:val="center"/>
        </w:trPr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ИСТЕРИКА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Признаки истерики или </w:t>
      </w:r>
      <w:proofErr w:type="spellStart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истероидной</w:t>
      </w:r>
      <w:proofErr w:type="spellEnd"/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 xml:space="preserve"> реакции:</w:t>
      </w:r>
    </w:p>
    <w:p w:rsidR="004B0C38" w:rsidRPr="004B0C38" w:rsidRDefault="004B0C38" w:rsidP="009E72C8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чрезмерное возбуждение;</w:t>
      </w:r>
    </w:p>
    <w:p w:rsidR="004B0C38" w:rsidRPr="004B0C38" w:rsidRDefault="004B0C38" w:rsidP="009E72C8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множество движений, театральные позы;</w:t>
      </w:r>
    </w:p>
    <w:p w:rsidR="004B0C38" w:rsidRPr="004B0C38" w:rsidRDefault="004B0C38" w:rsidP="009E72C8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эмоционально насыщенная, быстрая речь;</w:t>
      </w:r>
    </w:p>
    <w:p w:rsidR="004B0C38" w:rsidRPr="004B0C38" w:rsidRDefault="004B0C38" w:rsidP="009E72C8">
      <w:pPr>
        <w:numPr>
          <w:ilvl w:val="0"/>
          <w:numId w:val="4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крики, рыдания.</w:t>
      </w:r>
    </w:p>
    <w:p w:rsidR="004B0C38" w:rsidRPr="004B0C38" w:rsidRDefault="004B0C38" w:rsidP="009E72C8">
      <w:pPr>
        <w:shd w:val="clear" w:color="auto" w:fill="F5F6FA"/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aps/>
          <w:color w:val="ED3545"/>
          <w:spacing w:val="17"/>
          <w:sz w:val="21"/>
          <w:szCs w:val="21"/>
          <w:lang w:eastAsia="ru-RU"/>
        </w:rPr>
        <w:t>Внимание</w:t>
      </w:r>
    </w:p>
    <w:p w:rsidR="004B0C38" w:rsidRPr="004B0C38" w:rsidRDefault="004B0C38" w:rsidP="009E72C8">
      <w:pPr>
        <w:shd w:val="clear" w:color="auto" w:fill="F5F6FA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color w:val="780C15"/>
          <w:spacing w:val="-2"/>
          <w:sz w:val="27"/>
          <w:szCs w:val="27"/>
          <w:lang w:eastAsia="ru-RU"/>
        </w:rPr>
        <w:t>Приступайте к оказанию первой помощи при истерике работника, только если морально готовы и понимаете, что вам ничего не угрожает</w:t>
      </w: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 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Алгоритм оказания первой помощи при истерике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Уведите пострадавшего от других работников и обратите его внимание на себя. Если невозможно покинуть помещение, то внимательно слушайте, кивайте и поддакивайте.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Сохраняйте спокойствие и не показывайте пострадавшему ярких эмоций.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Говорите короткими и простыми фразами, уверенным тоном.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потакайте желаниям пострадавшего и не вступайте в активный диалог. Не акцентируйте внимание на фразах работника.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Переключите внимание пострадавшего. Для этого задайте неожиданный вопрос, требующий развернутого ответа. Выбирайте максимально отстраненную тему от происшествия, вопросы не должны иметь негативного содержания.</w:t>
      </w:r>
    </w:p>
    <w:p w:rsidR="004B0C38" w:rsidRPr="004B0C38" w:rsidRDefault="004B0C38" w:rsidP="009E72C8">
      <w:pPr>
        <w:numPr>
          <w:ilvl w:val="0"/>
          <w:numId w:val="4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После истерики у работника возможен упадок сил. Дайте отдохнуть пострадавшему, а после передайте его медикам либо близким людям или родственникам.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АГРЕССИЯ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агрессии:</w:t>
      </w:r>
    </w:p>
    <w:p w:rsidR="004B0C38" w:rsidRPr="004B0C38" w:rsidRDefault="004B0C38" w:rsidP="009E72C8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возбуждение;</w:t>
      </w:r>
    </w:p>
    <w:p w:rsidR="004B0C38" w:rsidRPr="004B0C38" w:rsidRDefault="004B0C38" w:rsidP="009E72C8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раздражение, недовольство, гнев даже по незначительному поводу;</w:t>
      </w:r>
    </w:p>
    <w:p w:rsidR="004B0C38" w:rsidRPr="004B0C38" w:rsidRDefault="004B0C38" w:rsidP="009E72C8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повышенное мышечное напряжение;</w:t>
      </w:r>
    </w:p>
    <w:p w:rsidR="004B0C38" w:rsidRPr="004B0C38" w:rsidRDefault="004B0C38" w:rsidP="009E72C8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нанесение окружающим ударов руками или какими-либо предметами;</w:t>
      </w:r>
    </w:p>
    <w:p w:rsidR="004B0C38" w:rsidRPr="004B0C38" w:rsidRDefault="004B0C38" w:rsidP="009E72C8">
      <w:pPr>
        <w:numPr>
          <w:ilvl w:val="0"/>
          <w:numId w:val="46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словесные оскорбления, брань.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Алгоритм оказания первой помощи при агрессивной реакции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Оцените обстановку и насколько безопасно оказывать помощь в данной ситуации. Поймите, что можно сделать для обеспечения большей безопасности.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Сохраняйте спокойствие и не показывайте пострадавшему ярких эмоций.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обращайте внимания на оскорбления и брань от пострадавшего.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Говорите спокойным голосом, постепенно снижая темп и громкость своей речи.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 вступайте с пострадавшим в споры и не противоречьте ему.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Если чувствуете внутреннюю готовность и понимаете, что это необходимо, отойдите с пострадавшим от окружающих и дайте ему возможность выговориться.</w:t>
      </w:r>
    </w:p>
    <w:p w:rsidR="004B0C38" w:rsidRPr="004B0C38" w:rsidRDefault="004B0C38" w:rsidP="009E72C8">
      <w:pPr>
        <w:numPr>
          <w:ilvl w:val="0"/>
          <w:numId w:val="47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Отвлеките пострадавшего деятельностью, связанную с физической нагрузкой.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некоторых случаях агрессию можно снизить, объяснив пострадавшему негативный исход подобного поведения. Такой прием действенен, если:</w:t>
      </w:r>
    </w:p>
    <w:p w:rsidR="004B0C38" w:rsidRPr="004B0C38" w:rsidRDefault="004B0C38" w:rsidP="009E72C8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 работника нет цели получить выгоду от агрессивного поведения;</w:t>
      </w:r>
    </w:p>
    <w:p w:rsidR="004B0C38" w:rsidRPr="004B0C38" w:rsidRDefault="004B0C38" w:rsidP="009E72C8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пострадавшему важно, чтобы подобный негативный исход не произошел;</w:t>
      </w:r>
    </w:p>
    <w:p w:rsidR="004B0C38" w:rsidRPr="004B0C38" w:rsidRDefault="004B0C38" w:rsidP="009E72C8">
      <w:pPr>
        <w:numPr>
          <w:ilvl w:val="0"/>
          <w:numId w:val="48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работник понимает, что негативный исход действительно может произойти.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случае если пострадавший демонстрирует агрессивное поведение, вызовите правоохранительные органы.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СТРАХ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Признаки страха:</w:t>
      </w:r>
    </w:p>
    <w:p w:rsidR="004B0C38" w:rsidRPr="004B0C38" w:rsidRDefault="004B0C38" w:rsidP="009E72C8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напряжение мышц, особенно лицевых;</w:t>
      </w:r>
    </w:p>
    <w:p w:rsidR="004B0C38" w:rsidRPr="004B0C38" w:rsidRDefault="004B0C38" w:rsidP="009E72C8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сильное сердцебиение;</w:t>
      </w:r>
    </w:p>
    <w:p w:rsidR="004B0C38" w:rsidRPr="004B0C38" w:rsidRDefault="004B0C38" w:rsidP="009E72C8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учащенное поверхностное дыхание;</w:t>
      </w:r>
    </w:p>
    <w:p w:rsidR="004B0C38" w:rsidRPr="004B0C38" w:rsidRDefault="004B0C38" w:rsidP="009E72C8">
      <w:pPr>
        <w:numPr>
          <w:ilvl w:val="0"/>
          <w:numId w:val="49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сниженный контроль собственного поведения.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некоторых случаях страх перерастает в панику. Панический страх может побудить к бегству, вызвать оцепенение, агрессивное поведение. Работник в страхе может вцепиться в опасные предметы, забраться в небезопасные места, лишая себя возможности спастись в экстремальной ситуации. При этом он плохо контролирует свои действия и не осознает происходящее вокруг, что опасно для самого пострадавшего и окружающих его людей. Велика вероятность эмоционального заражения паникой.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Алгоритм оказания первой помощи при страхе</w:t>
      </w:r>
    </w:p>
    <w:p w:rsidR="004B0C38" w:rsidRPr="004B0C38" w:rsidRDefault="004B0C38" w:rsidP="009E72C8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Находитесь рядом с работником, дайте ему ощущение безопасности: страх тяжело переносить в одиночестве.</w:t>
      </w:r>
    </w:p>
    <w:p w:rsidR="004B0C38" w:rsidRPr="004B0C38" w:rsidRDefault="004B0C38" w:rsidP="009E72C8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страх настолько силен, что парализует пострадавшего, предложите ему выполнить несколько приемов. Например, задержать дыхание, а затем сосредоточиться на спокойном медленном дыхании. Попытайтесь переключить внимание работника на мыслительную деятельность.</w:t>
      </w:r>
    </w:p>
    <w:p w:rsidR="004B0C38" w:rsidRPr="004B0C38" w:rsidRDefault="004B0C38" w:rsidP="009E72C8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Когда острота страха начинает спадать, говорите с работником о том, чего именно он боится. Не нагнетайте эмоции, дайте человеку выговориться.</w:t>
      </w:r>
    </w:p>
    <w:p w:rsidR="004B0C38" w:rsidRPr="004B0C38" w:rsidRDefault="004B0C38" w:rsidP="009E72C8">
      <w:pPr>
        <w:numPr>
          <w:ilvl w:val="0"/>
          <w:numId w:val="50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При необходимости расскажите пострадавшему о том, что происходит вокруг, о ходе работ и о его состоянии.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АПАТИЯ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Признаки апатии:</w:t>
      </w:r>
    </w:p>
    <w:p w:rsidR="004B0C38" w:rsidRPr="004B0C38" w:rsidRDefault="004B0C38" w:rsidP="009E72C8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непреодолимая усталость, когда любое движение и сказанное слово даются работнику с трудом;</w:t>
      </w:r>
    </w:p>
    <w:p w:rsidR="004B0C38" w:rsidRPr="004B0C38" w:rsidRDefault="004B0C38" w:rsidP="009E72C8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равнодушие к происходящему;</w:t>
      </w:r>
    </w:p>
    <w:p w:rsidR="004B0C38" w:rsidRPr="004B0C38" w:rsidRDefault="004B0C38" w:rsidP="009E72C8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отсутствие эмоциональных проявлений;</w:t>
      </w:r>
    </w:p>
    <w:p w:rsidR="004B0C38" w:rsidRPr="004B0C38" w:rsidRDefault="004B0C38" w:rsidP="009E72C8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заторможенность;</w:t>
      </w:r>
    </w:p>
    <w:p w:rsidR="004B0C38" w:rsidRPr="004B0C38" w:rsidRDefault="004B0C38" w:rsidP="009E72C8">
      <w:pPr>
        <w:numPr>
          <w:ilvl w:val="0"/>
          <w:numId w:val="51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снижение темпа речи или полное ее отсутствие.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eastAsia="ru-RU"/>
        </w:rPr>
        <w:t>Алгоритм оказания первой помощи при апатии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Создайте для пострадавшего условия, в которых он мог бы отдохнуть и набраться сил, чувствовал себя в безопасности. Проводите работника к месту отдыха, по возможности помогите ему удобно устроиться.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Предложите работнику самомассаж активных биологических зон — мочек ушей и пальцев рук.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lastRenderedPageBreak/>
        <w:t>Говорите с пострадавшим мягко, медленно, спокойным голосом. Постепенно повышайте громкость и скорость речи.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Задавайте пострадавшему вопросы, на которые он может ответить развернуто.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Предложите работнику выполнить незначительную физическую нагрузку, например, пройтись пешком или сделать несколько простых упражнений.</w:t>
      </w:r>
    </w:p>
    <w:p w:rsidR="004B0C38" w:rsidRPr="004B0C38" w:rsidRDefault="004B0C38" w:rsidP="009E72C8">
      <w:pPr>
        <w:numPr>
          <w:ilvl w:val="0"/>
          <w:numId w:val="52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 возможности вовлеките работника в действия, например, оказать помощь другим пострадавшим или принести им воду.</w:t>
      </w:r>
    </w:p>
    <w:tbl>
      <w:tblPr>
        <w:tblW w:w="5000" w:type="pc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21"/>
      </w:tblGrid>
      <w:tr w:rsidR="004B0C38" w:rsidRPr="004B0C38" w:rsidTr="004B0C38">
        <w:tc>
          <w:tcPr>
            <w:tcW w:w="0" w:type="auto"/>
            <w:tcBorders>
              <w:top w:val="single" w:sz="6" w:space="0" w:color="DFE4F2"/>
              <w:left w:val="nil"/>
              <w:bottom w:val="single" w:sz="6" w:space="0" w:color="DFE4F2"/>
              <w:right w:val="nil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4B0C38" w:rsidRPr="004B0C38" w:rsidRDefault="004B0C38" w:rsidP="009E72C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4B0C38">
              <w:rPr>
                <w:rFonts w:ascii="Arial" w:eastAsia="Times New Roman" w:hAnsi="Arial" w:cs="Arial"/>
                <w:b/>
                <w:bCs/>
                <w:sz w:val="21"/>
                <w:szCs w:val="21"/>
                <w:lang w:eastAsia="ru-RU"/>
              </w:rPr>
              <w:t>СПОСОБЫ САМОПОМОЩИ В ЭКСТРЕМАЛЬНЫХ СИТУАЦИЯХ</w:t>
            </w:r>
          </w:p>
        </w:tc>
      </w:tr>
    </w:tbl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 экстремальной ситуации постарайтесь оказать себе самопомощь. Она важна при таких чувствах, как: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душевная боль;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злость;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гнев;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чувство вины;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страх;</w:t>
      </w:r>
    </w:p>
    <w:p w:rsidR="004B0C38" w:rsidRPr="004B0C38" w:rsidRDefault="004B0C38" w:rsidP="009E72C8">
      <w:pPr>
        <w:numPr>
          <w:ilvl w:val="0"/>
          <w:numId w:val="53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тревога.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Воспользуйтесь одним из универсальных способов самопомощи: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займитесь физическим трудом;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дайте волю слезам и поделитесь своими переживаниями с людьми, которым вы можете доверять;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используйте дыхательные упражнения: сделайте глубокий вдох, задержите дыхание на 1–2 секунды, выдохните. Повторите упражнение два раза, потом сделайте два неглубоких медленных вдоха-выдоха;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чередуйте глубокое и нормальное дыхание до тех пор, пока не почувствуете себя лучше;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умственная деятельность поможет снизить уровень эмоционального напряжения. Считайте в уме: перемножайте двузначные числа, делите и отнимайте от трехзначных чисел;</w:t>
      </w:r>
    </w:p>
    <w:p w:rsidR="004B0C38" w:rsidRPr="004B0C38" w:rsidRDefault="004B0C38" w:rsidP="009E72C8">
      <w:pPr>
        <w:numPr>
          <w:ilvl w:val="0"/>
          <w:numId w:val="54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умойтесь холодной водой, помассируйте мочки ушей и пальцы рук.</w:t>
      </w:r>
    </w:p>
    <w:p w:rsidR="004B0C38" w:rsidRPr="00702A02" w:rsidRDefault="004B0C38" w:rsidP="009E3761">
      <w:pPr>
        <w:spacing w:after="0" w:line="240" w:lineRule="auto"/>
        <w:jc w:val="center"/>
        <w:outlineLvl w:val="1"/>
        <w:rPr>
          <w:rFonts w:ascii="Arial" w:eastAsia="Times New Roman" w:hAnsi="Arial" w:cs="Arial"/>
          <w:b/>
          <w:bCs/>
          <w:spacing w:val="-1"/>
          <w:sz w:val="21"/>
          <w:szCs w:val="21"/>
          <w:lang w:eastAsia="ru-RU"/>
        </w:rPr>
      </w:pPr>
      <w:r w:rsidRPr="00702A02">
        <w:rPr>
          <w:rFonts w:ascii="Arial" w:eastAsia="Times New Roman" w:hAnsi="Arial" w:cs="Arial"/>
          <w:b/>
          <w:bCs/>
          <w:spacing w:val="-1"/>
          <w:sz w:val="21"/>
          <w:szCs w:val="21"/>
          <w:lang w:eastAsia="ru-RU"/>
        </w:rPr>
        <w:t>Как доставить пострадавшего в медучреждение</w:t>
      </w:r>
    </w:p>
    <w:p w:rsidR="004B0C38" w:rsidRPr="004B0C38" w:rsidRDefault="004B0C38" w:rsidP="009E72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пострадавшему сотруднику, помимо первой помощи, требуется оказать медицинскую помощь, то работодатель доставляет сотрудника в медучреждение собственными транспортными средствами либо за свой счет (</w:t>
      </w:r>
      <w:hyperlink r:id="rId149" w:anchor="/document/99/901807664/ZAP2QSO3ME/" w:tgtFrame="_self" w:history="1">
        <w:r w:rsidRPr="004B0C38">
          <w:rPr>
            <w:rFonts w:ascii="Times New Roman" w:eastAsia="Times New Roman" w:hAnsi="Times New Roman" w:cs="Times New Roman"/>
            <w:color w:val="01745C"/>
            <w:spacing w:val="-2"/>
            <w:sz w:val="27"/>
            <w:szCs w:val="27"/>
            <w:u w:val="single"/>
            <w:lang w:eastAsia="ru-RU"/>
          </w:rPr>
          <w:t>ч. 2 ст. 216.3 ТК</w:t>
        </w:r>
      </w:hyperlink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). Это производят в следующих случаях:</w:t>
      </w:r>
    </w:p>
    <w:p w:rsidR="004B0C38" w:rsidRPr="004B0C38" w:rsidRDefault="004B0C38" w:rsidP="009E72C8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сотрудник пострадал от несчастного случая на производстве;</w:t>
      </w:r>
    </w:p>
    <w:p w:rsidR="004B0C38" w:rsidRPr="004B0C38" w:rsidRDefault="004B0C38" w:rsidP="009E72C8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если сотрудник получил профессиональное заболевание;</w:t>
      </w:r>
    </w:p>
    <w:p w:rsidR="004B0C38" w:rsidRPr="004B0C38" w:rsidRDefault="004B0C38" w:rsidP="009E72C8">
      <w:pPr>
        <w:numPr>
          <w:ilvl w:val="0"/>
          <w:numId w:val="55"/>
        </w:numPr>
        <w:shd w:val="clear" w:color="auto" w:fill="FFFFFF"/>
        <w:spacing w:after="0" w:line="240" w:lineRule="auto"/>
        <w:ind w:left="0"/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</w:pPr>
      <w:r w:rsidRPr="004B0C38">
        <w:rPr>
          <w:rFonts w:ascii="Times New Roman" w:eastAsia="Times New Roman" w:hAnsi="Times New Roman" w:cs="Times New Roman"/>
          <w:spacing w:val="-2"/>
          <w:sz w:val="27"/>
          <w:szCs w:val="27"/>
          <w:lang w:eastAsia="ru-RU"/>
        </w:rPr>
        <w:t>по иным медицинским показаниям.</w:t>
      </w:r>
    </w:p>
    <w:p w:rsidR="004B0C38" w:rsidRPr="004B0C38" w:rsidRDefault="004B0C38" w:rsidP="009E72C8">
      <w:pPr>
        <w:spacing w:after="0" w:line="240" w:lineRule="auto"/>
        <w:outlineLvl w:val="2"/>
        <w:rPr>
          <w:rFonts w:ascii="Arial" w:eastAsia="Times New Roman" w:hAnsi="Arial" w:cs="Arial"/>
          <w:b/>
          <w:bCs/>
          <w:caps/>
          <w:color w:val="222222"/>
          <w:spacing w:val="17"/>
          <w:sz w:val="21"/>
          <w:szCs w:val="21"/>
          <w:lang w:eastAsia="ru-RU"/>
        </w:rPr>
      </w:pPr>
      <w:bookmarkStart w:id="0" w:name="_GoBack"/>
      <w:bookmarkEnd w:id="0"/>
      <w:r w:rsidRPr="004B0C38">
        <w:rPr>
          <w:rFonts w:ascii="Arial" w:eastAsia="Times New Roman" w:hAnsi="Arial" w:cs="Arial"/>
          <w:b/>
          <w:bCs/>
          <w:caps/>
          <w:color w:val="222222"/>
          <w:spacing w:val="17"/>
          <w:sz w:val="21"/>
          <w:szCs w:val="21"/>
          <w:lang w:eastAsia="ru-RU"/>
        </w:rPr>
        <w:t>Ситуация</w:t>
      </w:r>
    </w:p>
    <w:p w:rsidR="004B0C38" w:rsidRPr="004B0C38" w:rsidRDefault="004B0C38" w:rsidP="009E72C8">
      <w:pPr>
        <w:spacing w:after="0" w:line="240" w:lineRule="auto"/>
        <w:rPr>
          <w:rFonts w:ascii="Arial" w:eastAsia="Times New Roman" w:hAnsi="Arial" w:cs="Arial"/>
          <w:b/>
          <w:bCs/>
          <w:color w:val="222222"/>
          <w:sz w:val="24"/>
          <w:szCs w:val="24"/>
          <w:lang w:eastAsia="ru-RU"/>
        </w:rPr>
      </w:pPr>
      <w:r w:rsidRPr="004B0C38">
        <w:rPr>
          <w:rFonts w:ascii="Arial" w:eastAsia="Times New Roman" w:hAnsi="Arial" w:cs="Arial"/>
          <w:b/>
          <w:bCs/>
          <w:color w:val="222222"/>
          <w:sz w:val="24"/>
          <w:szCs w:val="24"/>
          <w:lang w:eastAsia="ru-RU"/>
        </w:rPr>
        <w:t>Как оказать первую помощь при травматическом шоке, используя аптечку</w:t>
      </w:r>
    </w:p>
    <w:p w:rsidR="004B0C38" w:rsidRPr="004B0C38" w:rsidRDefault="004B0C38" w:rsidP="009E72C8">
      <w:pPr>
        <w:spacing w:after="0" w:line="240" w:lineRule="auto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r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Чтобы оказать первую помощь при травматическом шоке, выполните четыре мероприятия:</w:t>
      </w:r>
    </w:p>
    <w:p w:rsidR="004B0C38" w:rsidRPr="004B0C38" w:rsidRDefault="00744514" w:rsidP="009E72C8">
      <w:pPr>
        <w:numPr>
          <w:ilvl w:val="0"/>
          <w:numId w:val="57"/>
        </w:numPr>
        <w:spacing w:after="0" w:line="240" w:lineRule="auto"/>
        <w:ind w:left="270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hyperlink r:id="rId150" w:anchor="/document/99/563726239/XA00MCE2NR/" w:tgtFrame="_self" w:history="1">
        <w:r w:rsidR="004B0C38" w:rsidRPr="004B0C38">
          <w:rPr>
            <w:rFonts w:ascii="Arial" w:eastAsia="Times New Roman" w:hAnsi="Arial" w:cs="Arial"/>
            <w:color w:val="01745C"/>
            <w:sz w:val="21"/>
            <w:szCs w:val="21"/>
            <w:u w:val="single"/>
            <w:lang w:eastAsia="ru-RU"/>
          </w:rPr>
          <w:t>остановите кровотечение</w:t>
        </w:r>
      </w:hyperlink>
      <w:r w:rsidR="004B0C38"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57"/>
        </w:numPr>
        <w:spacing w:after="0" w:line="240" w:lineRule="auto"/>
        <w:ind w:left="270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hyperlink r:id="rId151" w:anchor="/document/99/563726239/XA00M7O2MI/" w:tgtFrame="_self" w:history="1">
        <w:r w:rsidR="004B0C38" w:rsidRPr="004B0C38">
          <w:rPr>
            <w:rFonts w:ascii="Arial" w:eastAsia="Times New Roman" w:hAnsi="Arial" w:cs="Arial"/>
            <w:color w:val="01745C"/>
            <w:sz w:val="21"/>
            <w:szCs w:val="21"/>
            <w:u w:val="single"/>
            <w:lang w:eastAsia="ru-RU"/>
          </w:rPr>
          <w:t>придайте пострадавшему оптимальное положение тела</w:t>
        </w:r>
      </w:hyperlink>
      <w:r w:rsidR="004B0C38"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;</w:t>
      </w:r>
    </w:p>
    <w:p w:rsidR="004B0C38" w:rsidRPr="004B0C38" w:rsidRDefault="00744514" w:rsidP="009E72C8">
      <w:pPr>
        <w:numPr>
          <w:ilvl w:val="0"/>
          <w:numId w:val="57"/>
        </w:numPr>
        <w:spacing w:after="0" w:line="240" w:lineRule="auto"/>
        <w:ind w:left="270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hyperlink r:id="rId152" w:anchor="/document/99/563726239/XA00MF02ND/" w:tgtFrame="_self" w:history="1">
        <w:proofErr w:type="spellStart"/>
        <w:r w:rsidR="004B0C38" w:rsidRPr="004B0C38">
          <w:rPr>
            <w:rFonts w:ascii="Arial" w:eastAsia="Times New Roman" w:hAnsi="Arial" w:cs="Arial"/>
            <w:color w:val="01745C"/>
            <w:sz w:val="21"/>
            <w:szCs w:val="21"/>
            <w:u w:val="single"/>
            <w:lang w:eastAsia="ru-RU"/>
          </w:rPr>
          <w:t>иммобилизируйте</w:t>
        </w:r>
        <w:proofErr w:type="spellEnd"/>
        <w:r w:rsidR="004B0C38" w:rsidRPr="004B0C38">
          <w:rPr>
            <w:rFonts w:ascii="Arial" w:eastAsia="Times New Roman" w:hAnsi="Arial" w:cs="Arial"/>
            <w:color w:val="01745C"/>
            <w:sz w:val="21"/>
            <w:szCs w:val="21"/>
            <w:u w:val="single"/>
            <w:lang w:eastAsia="ru-RU"/>
          </w:rPr>
          <w:t xml:space="preserve"> травмированные конечности</w:t>
        </w:r>
      </w:hyperlink>
      <w:r w:rsidR="004B0C38"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;</w:t>
      </w:r>
    </w:p>
    <w:p w:rsidR="004B0C38" w:rsidRPr="004B0C38" w:rsidRDefault="004B0C38" w:rsidP="009E72C8">
      <w:pPr>
        <w:numPr>
          <w:ilvl w:val="0"/>
          <w:numId w:val="57"/>
        </w:numPr>
        <w:spacing w:after="0" w:line="240" w:lineRule="auto"/>
        <w:ind w:left="270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r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защитите пострадавшего от переохлаждения (укутайте пострадавшего подручными средствами или покрывалом спасательным изотермическим).</w:t>
      </w:r>
    </w:p>
    <w:p w:rsidR="004B0C38" w:rsidRPr="004B0C38" w:rsidRDefault="004B0C38" w:rsidP="009E72C8">
      <w:pPr>
        <w:spacing w:after="0" w:line="240" w:lineRule="auto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  <w:r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Это указано в </w:t>
      </w:r>
      <w:hyperlink r:id="rId153" w:anchor="/document/99/563726239/XA00MDE2NV/" w:tgtFrame="_self" w:history="1">
        <w:r w:rsidRPr="004B0C38">
          <w:rPr>
            <w:rFonts w:ascii="Arial" w:eastAsia="Times New Roman" w:hAnsi="Arial" w:cs="Arial"/>
            <w:color w:val="01745C"/>
            <w:sz w:val="21"/>
            <w:szCs w:val="21"/>
            <w:u w:val="single"/>
            <w:lang w:eastAsia="ru-RU"/>
          </w:rPr>
          <w:t>письме Минздрава от 30.05.2019 № 16-2/И/2-4677</w:t>
        </w:r>
      </w:hyperlink>
      <w:r w:rsidRPr="004B0C38">
        <w:rPr>
          <w:rFonts w:ascii="Arial" w:eastAsia="Times New Roman" w:hAnsi="Arial" w:cs="Arial"/>
          <w:color w:val="222222"/>
          <w:sz w:val="21"/>
          <w:szCs w:val="21"/>
          <w:lang w:eastAsia="ru-RU"/>
        </w:rPr>
        <w:t> «О направлении учебного пособия для лиц, обязанных и (или) имеющих право оказывать первую помощь».</w:t>
      </w:r>
    </w:p>
    <w:p w:rsidR="004B0C38" w:rsidRPr="004B0C38" w:rsidRDefault="004B0C38" w:rsidP="00132E20">
      <w:pPr>
        <w:spacing w:after="0" w:line="240" w:lineRule="auto"/>
        <w:rPr>
          <w:rFonts w:ascii="Arial" w:eastAsia="Times New Roman" w:hAnsi="Arial" w:cs="Arial"/>
          <w:color w:val="222222"/>
          <w:sz w:val="21"/>
          <w:szCs w:val="21"/>
          <w:lang w:eastAsia="ru-RU"/>
        </w:rPr>
      </w:pPr>
    </w:p>
    <w:p w:rsidR="00A179F6" w:rsidRPr="00413852" w:rsidRDefault="00A179F6" w:rsidP="009E72C8">
      <w:pPr>
        <w:spacing w:after="0" w:line="240" w:lineRule="auto"/>
        <w:rPr>
          <w:lang w:val="en-US"/>
        </w:rPr>
      </w:pPr>
    </w:p>
    <w:sectPr w:rsidR="00A179F6" w:rsidRPr="00413852" w:rsidSect="00C14F99">
      <w:pgSz w:w="11906" w:h="16838"/>
      <w:pgMar w:top="567" w:right="851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695B52"/>
    <w:multiLevelType w:val="multilevel"/>
    <w:tmpl w:val="45AC45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0D75F40"/>
    <w:multiLevelType w:val="multilevel"/>
    <w:tmpl w:val="D7BCC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45C7EF2"/>
    <w:multiLevelType w:val="multilevel"/>
    <w:tmpl w:val="BCC8F3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7CA74B8"/>
    <w:multiLevelType w:val="multilevel"/>
    <w:tmpl w:val="020830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87F20DE"/>
    <w:multiLevelType w:val="multilevel"/>
    <w:tmpl w:val="27F8A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B74207F"/>
    <w:multiLevelType w:val="multilevel"/>
    <w:tmpl w:val="CB60C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DF46AC6"/>
    <w:multiLevelType w:val="multilevel"/>
    <w:tmpl w:val="1D860B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01753D"/>
    <w:multiLevelType w:val="multilevel"/>
    <w:tmpl w:val="D1AEC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6D1DD9"/>
    <w:multiLevelType w:val="multilevel"/>
    <w:tmpl w:val="AC48FA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F8509E3"/>
    <w:multiLevelType w:val="multilevel"/>
    <w:tmpl w:val="E31C6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2DC3AD4"/>
    <w:multiLevelType w:val="multilevel"/>
    <w:tmpl w:val="4AD40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4ED7EE0"/>
    <w:multiLevelType w:val="multilevel"/>
    <w:tmpl w:val="6ED43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523125D"/>
    <w:multiLevelType w:val="multilevel"/>
    <w:tmpl w:val="605C15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6DD58FA"/>
    <w:multiLevelType w:val="multilevel"/>
    <w:tmpl w:val="568E0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7C930C0"/>
    <w:multiLevelType w:val="multilevel"/>
    <w:tmpl w:val="C6703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8D611EA"/>
    <w:multiLevelType w:val="multilevel"/>
    <w:tmpl w:val="ECFE5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91C72F9"/>
    <w:multiLevelType w:val="multilevel"/>
    <w:tmpl w:val="13168B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9452E5E"/>
    <w:multiLevelType w:val="multilevel"/>
    <w:tmpl w:val="EF0C4E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CFD3D1D"/>
    <w:multiLevelType w:val="multilevel"/>
    <w:tmpl w:val="8BB29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0796711"/>
    <w:multiLevelType w:val="multilevel"/>
    <w:tmpl w:val="69F8B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0BC140D"/>
    <w:multiLevelType w:val="multilevel"/>
    <w:tmpl w:val="BBDEA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0FD398B"/>
    <w:multiLevelType w:val="multilevel"/>
    <w:tmpl w:val="79EAA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1137C96"/>
    <w:multiLevelType w:val="multilevel"/>
    <w:tmpl w:val="A13C0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465727E"/>
    <w:multiLevelType w:val="multilevel"/>
    <w:tmpl w:val="422E4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5F56E5B"/>
    <w:multiLevelType w:val="multilevel"/>
    <w:tmpl w:val="C18480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2BF34F6C"/>
    <w:multiLevelType w:val="multilevel"/>
    <w:tmpl w:val="3BDCE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D3C0ABD"/>
    <w:multiLevelType w:val="multilevel"/>
    <w:tmpl w:val="428C4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2DC759CE"/>
    <w:multiLevelType w:val="multilevel"/>
    <w:tmpl w:val="1598C5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2E471345"/>
    <w:multiLevelType w:val="multilevel"/>
    <w:tmpl w:val="0994CE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32384ED7"/>
    <w:multiLevelType w:val="multilevel"/>
    <w:tmpl w:val="BA861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84865C6"/>
    <w:multiLevelType w:val="multilevel"/>
    <w:tmpl w:val="6C465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A86539F"/>
    <w:multiLevelType w:val="multilevel"/>
    <w:tmpl w:val="8ECA5A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BEC14C4"/>
    <w:multiLevelType w:val="multilevel"/>
    <w:tmpl w:val="CA98D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D465F5F"/>
    <w:multiLevelType w:val="multilevel"/>
    <w:tmpl w:val="F58470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6637FA2"/>
    <w:multiLevelType w:val="multilevel"/>
    <w:tmpl w:val="6B9814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6C06DD9"/>
    <w:multiLevelType w:val="multilevel"/>
    <w:tmpl w:val="E1BA4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8DD0A8B"/>
    <w:multiLevelType w:val="multilevel"/>
    <w:tmpl w:val="6096E3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49D240C6"/>
    <w:multiLevelType w:val="multilevel"/>
    <w:tmpl w:val="4E600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C675116"/>
    <w:multiLevelType w:val="multilevel"/>
    <w:tmpl w:val="1EBEB8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EFC5007"/>
    <w:multiLevelType w:val="multilevel"/>
    <w:tmpl w:val="DC52B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4F3F5D1A"/>
    <w:multiLevelType w:val="multilevel"/>
    <w:tmpl w:val="0A64D7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5005280F"/>
    <w:multiLevelType w:val="multilevel"/>
    <w:tmpl w:val="254076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7577AA6"/>
    <w:multiLevelType w:val="multilevel"/>
    <w:tmpl w:val="10D63C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595C697E"/>
    <w:multiLevelType w:val="multilevel"/>
    <w:tmpl w:val="95F66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E0936EF"/>
    <w:multiLevelType w:val="multilevel"/>
    <w:tmpl w:val="4B82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E871B46"/>
    <w:multiLevelType w:val="multilevel"/>
    <w:tmpl w:val="01407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61BD609B"/>
    <w:multiLevelType w:val="multilevel"/>
    <w:tmpl w:val="E528E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636B3ED5"/>
    <w:multiLevelType w:val="multilevel"/>
    <w:tmpl w:val="85B847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637B39EC"/>
    <w:multiLevelType w:val="multilevel"/>
    <w:tmpl w:val="A2B8F4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64334DEE"/>
    <w:multiLevelType w:val="multilevel"/>
    <w:tmpl w:val="F39416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6F636AF"/>
    <w:multiLevelType w:val="multilevel"/>
    <w:tmpl w:val="1C820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7D05C51"/>
    <w:multiLevelType w:val="multilevel"/>
    <w:tmpl w:val="BEFA1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6D522656"/>
    <w:multiLevelType w:val="multilevel"/>
    <w:tmpl w:val="CA56E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07F0CCB"/>
    <w:multiLevelType w:val="multilevel"/>
    <w:tmpl w:val="E99CBC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4A10DA2"/>
    <w:multiLevelType w:val="multilevel"/>
    <w:tmpl w:val="3F2E13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7CB216CE"/>
    <w:multiLevelType w:val="multilevel"/>
    <w:tmpl w:val="1E96B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D4E7A39"/>
    <w:multiLevelType w:val="multilevel"/>
    <w:tmpl w:val="76BC9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19"/>
  </w:num>
  <w:num w:numId="3">
    <w:abstractNumId w:val="35"/>
  </w:num>
  <w:num w:numId="4">
    <w:abstractNumId w:val="49"/>
  </w:num>
  <w:num w:numId="5">
    <w:abstractNumId w:val="55"/>
  </w:num>
  <w:num w:numId="6">
    <w:abstractNumId w:val="14"/>
  </w:num>
  <w:num w:numId="7">
    <w:abstractNumId w:val="6"/>
  </w:num>
  <w:num w:numId="8">
    <w:abstractNumId w:val="37"/>
  </w:num>
  <w:num w:numId="9">
    <w:abstractNumId w:val="5"/>
  </w:num>
  <w:num w:numId="10">
    <w:abstractNumId w:val="34"/>
  </w:num>
  <w:num w:numId="11">
    <w:abstractNumId w:val="24"/>
  </w:num>
  <w:num w:numId="12">
    <w:abstractNumId w:val="2"/>
  </w:num>
  <w:num w:numId="13">
    <w:abstractNumId w:val="41"/>
  </w:num>
  <w:num w:numId="14">
    <w:abstractNumId w:val="47"/>
  </w:num>
  <w:num w:numId="15">
    <w:abstractNumId w:val="3"/>
  </w:num>
  <w:num w:numId="16">
    <w:abstractNumId w:val="12"/>
  </w:num>
  <w:num w:numId="17">
    <w:abstractNumId w:val="29"/>
  </w:num>
  <w:num w:numId="18">
    <w:abstractNumId w:val="46"/>
  </w:num>
  <w:num w:numId="19">
    <w:abstractNumId w:val="23"/>
  </w:num>
  <w:num w:numId="20">
    <w:abstractNumId w:val="42"/>
  </w:num>
  <w:num w:numId="21">
    <w:abstractNumId w:val="48"/>
  </w:num>
  <w:num w:numId="22">
    <w:abstractNumId w:val="20"/>
  </w:num>
  <w:num w:numId="23">
    <w:abstractNumId w:val="43"/>
  </w:num>
  <w:num w:numId="24">
    <w:abstractNumId w:val="10"/>
  </w:num>
  <w:num w:numId="25">
    <w:abstractNumId w:val="33"/>
  </w:num>
  <w:num w:numId="26">
    <w:abstractNumId w:val="18"/>
  </w:num>
  <w:num w:numId="27">
    <w:abstractNumId w:val="56"/>
  </w:num>
  <w:num w:numId="28">
    <w:abstractNumId w:val="22"/>
  </w:num>
  <w:num w:numId="29">
    <w:abstractNumId w:val="40"/>
  </w:num>
  <w:num w:numId="30">
    <w:abstractNumId w:val="50"/>
  </w:num>
  <w:num w:numId="31">
    <w:abstractNumId w:val="25"/>
  </w:num>
  <w:num w:numId="32">
    <w:abstractNumId w:val="51"/>
  </w:num>
  <w:num w:numId="33">
    <w:abstractNumId w:val="44"/>
  </w:num>
  <w:num w:numId="34">
    <w:abstractNumId w:val="15"/>
  </w:num>
  <w:num w:numId="35">
    <w:abstractNumId w:val="0"/>
  </w:num>
  <w:num w:numId="36">
    <w:abstractNumId w:val="36"/>
  </w:num>
  <w:num w:numId="37">
    <w:abstractNumId w:val="1"/>
  </w:num>
  <w:num w:numId="38">
    <w:abstractNumId w:val="31"/>
  </w:num>
  <w:num w:numId="39">
    <w:abstractNumId w:val="39"/>
  </w:num>
  <w:num w:numId="40">
    <w:abstractNumId w:val="21"/>
  </w:num>
  <w:num w:numId="41">
    <w:abstractNumId w:val="7"/>
  </w:num>
  <w:num w:numId="42">
    <w:abstractNumId w:val="45"/>
  </w:num>
  <w:num w:numId="43">
    <w:abstractNumId w:val="8"/>
  </w:num>
  <w:num w:numId="44">
    <w:abstractNumId w:val="54"/>
  </w:num>
  <w:num w:numId="45">
    <w:abstractNumId w:val="16"/>
  </w:num>
  <w:num w:numId="46">
    <w:abstractNumId w:val="9"/>
  </w:num>
  <w:num w:numId="47">
    <w:abstractNumId w:val="28"/>
  </w:num>
  <w:num w:numId="48">
    <w:abstractNumId w:val="53"/>
  </w:num>
  <w:num w:numId="49">
    <w:abstractNumId w:val="13"/>
  </w:num>
  <w:num w:numId="50">
    <w:abstractNumId w:val="38"/>
  </w:num>
  <w:num w:numId="51">
    <w:abstractNumId w:val="30"/>
  </w:num>
  <w:num w:numId="52">
    <w:abstractNumId w:val="27"/>
  </w:num>
  <w:num w:numId="53">
    <w:abstractNumId w:val="32"/>
  </w:num>
  <w:num w:numId="54">
    <w:abstractNumId w:val="4"/>
  </w:num>
  <w:num w:numId="55">
    <w:abstractNumId w:val="17"/>
  </w:num>
  <w:num w:numId="56">
    <w:abstractNumId w:val="52"/>
  </w:num>
  <w:num w:numId="57">
    <w:abstractNumId w:val="11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7DC"/>
    <w:rsid w:val="000073E8"/>
    <w:rsid w:val="000246FF"/>
    <w:rsid w:val="0004635C"/>
    <w:rsid w:val="000A4FFB"/>
    <w:rsid w:val="00132E20"/>
    <w:rsid w:val="00133AFA"/>
    <w:rsid w:val="001436A3"/>
    <w:rsid w:val="00152342"/>
    <w:rsid w:val="001D4088"/>
    <w:rsid w:val="001E4391"/>
    <w:rsid w:val="002D10F8"/>
    <w:rsid w:val="00327C3A"/>
    <w:rsid w:val="00336F2B"/>
    <w:rsid w:val="00342AC0"/>
    <w:rsid w:val="0039349E"/>
    <w:rsid w:val="003A77DC"/>
    <w:rsid w:val="00413852"/>
    <w:rsid w:val="00467405"/>
    <w:rsid w:val="004B0C38"/>
    <w:rsid w:val="00500A60"/>
    <w:rsid w:val="00564859"/>
    <w:rsid w:val="005753EC"/>
    <w:rsid w:val="00584614"/>
    <w:rsid w:val="00702A02"/>
    <w:rsid w:val="00734A33"/>
    <w:rsid w:val="00744514"/>
    <w:rsid w:val="007A59AE"/>
    <w:rsid w:val="007A69A2"/>
    <w:rsid w:val="007C2E39"/>
    <w:rsid w:val="00811B8A"/>
    <w:rsid w:val="00840586"/>
    <w:rsid w:val="00840FAA"/>
    <w:rsid w:val="008833A2"/>
    <w:rsid w:val="008C303F"/>
    <w:rsid w:val="00946860"/>
    <w:rsid w:val="00976E23"/>
    <w:rsid w:val="009E3761"/>
    <w:rsid w:val="009E72C8"/>
    <w:rsid w:val="00A179F6"/>
    <w:rsid w:val="00AA062A"/>
    <w:rsid w:val="00AE49C7"/>
    <w:rsid w:val="00B73FA9"/>
    <w:rsid w:val="00BD61D0"/>
    <w:rsid w:val="00C14F99"/>
    <w:rsid w:val="00CB63A6"/>
    <w:rsid w:val="00E312B3"/>
    <w:rsid w:val="00E42F5E"/>
    <w:rsid w:val="00EF571E"/>
    <w:rsid w:val="00F14A9C"/>
    <w:rsid w:val="00F71BE5"/>
    <w:rsid w:val="00F72C4B"/>
    <w:rsid w:val="00F95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DDC2AD"/>
  <w15:chartTrackingRefBased/>
  <w15:docId w15:val="{61EB1FAB-DCEC-403D-885B-F0C0FF2FB2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4B0C3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4B0C3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B0C3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B0C3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976E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72C4B"/>
    <w:rPr>
      <w:color w:val="0000FF"/>
      <w:u w:val="single"/>
    </w:rPr>
  </w:style>
  <w:style w:type="paragraph" w:customStyle="1" w:styleId="msonormal0">
    <w:name w:val="msonormal"/>
    <w:basedOn w:val="a"/>
    <w:rsid w:val="004B0C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4B0C38"/>
    <w:rPr>
      <w:b/>
      <w:bCs/>
    </w:rPr>
  </w:style>
  <w:style w:type="paragraph" w:customStyle="1" w:styleId="incut-v4title">
    <w:name w:val="incut-v4__title"/>
    <w:basedOn w:val="a"/>
    <w:rsid w:val="004B0C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recommendations-v4-image">
    <w:name w:val="recommendations-v4-image"/>
    <w:basedOn w:val="a0"/>
    <w:rsid w:val="004B0C38"/>
  </w:style>
  <w:style w:type="character" w:customStyle="1" w:styleId="recommendations-v4-imagewrapper">
    <w:name w:val="recommendations-v4-image__wrapper"/>
    <w:basedOn w:val="a0"/>
    <w:rsid w:val="004B0C38"/>
  </w:style>
  <w:style w:type="character" w:customStyle="1" w:styleId="recommendations-v4-block">
    <w:name w:val="recommendations-v4-block"/>
    <w:basedOn w:val="a0"/>
    <w:rsid w:val="004B0C38"/>
  </w:style>
  <w:style w:type="paragraph" w:customStyle="1" w:styleId="copyright-info">
    <w:name w:val="copyright-info"/>
    <w:basedOn w:val="a"/>
    <w:rsid w:val="004B0C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55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8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90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5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81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606212">
                      <w:marLeft w:val="0"/>
                      <w:marRight w:val="-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011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627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240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177358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6861263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097076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82786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1578183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77299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540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13305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689435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45736619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909522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491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10871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585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749674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0015967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521379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609390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70021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60358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415439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499820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468759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839578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761788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50301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539232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5540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34653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639599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72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64454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83596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6724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46123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21294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26417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02095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84875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499318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269841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07002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33656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628957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927308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22374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5546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58655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6312407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3968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4059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4614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3310108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8236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91691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1413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712732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51671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10598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25177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1666047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3985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446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6995556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997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8543737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87959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33623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28738374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4065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961711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60285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19348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72730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4045057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59654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72119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46520865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29727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578624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317402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71659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865952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82629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32705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6743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94816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9738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81080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05668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44094919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70822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35116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04572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3671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88888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6251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07641613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147973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46440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542353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89648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14848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7008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022022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1997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7961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9832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3232638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78073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88260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5223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6022607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9119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6881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156600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2180508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5816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3963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11199692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34972791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9668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592141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7951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4303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67196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705356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939076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945905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690168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74284836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8374614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2594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334554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736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343050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4664131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0399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39407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165648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71328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427595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082636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5238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58949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3417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3679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20551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446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7566966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84749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55385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7192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43683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14496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11544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91984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954128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60139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86520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7553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467737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0626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83233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026140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525639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7120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65981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09623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429706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63706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33464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99958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5159106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448061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3066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894923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48942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294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580727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30847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17528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27568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34605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887668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2907183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4791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48405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25355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565158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34747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63016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85687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015213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35559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4058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825199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5408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3338242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37952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18792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01132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80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9810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477331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886600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7917543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36137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25585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37415381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07273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97545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01321330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7631192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980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17391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08942696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0844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014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313452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40977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115626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9860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0369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6014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77162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38679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69101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778752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91887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944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049629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3871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26797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34118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16187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653802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20208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395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260137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73891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132556871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24283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258961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4773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013120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768892411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873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63473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9528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02321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484158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41290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00479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99999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79532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294569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96122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86481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81687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319113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7853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4466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362332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56220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4207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812598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7558085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191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8617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9285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98642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218886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86427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692958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8527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55133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95231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1191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57767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190846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51110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5341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96719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81671798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19552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8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267399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454971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46279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815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501970343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65082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753593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3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46305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232996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31998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739610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99357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60689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052107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286832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0577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60195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1896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0487361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8180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520517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7763996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759914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94839079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71838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1048814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295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26566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8814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73871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22020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07364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17025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01038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90250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9476755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56728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6456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3375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6379229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33610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9548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51997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2955426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9231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07253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76949835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977071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11914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8288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7904402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42500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9302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95523665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4804811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86029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74167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71033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8618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18248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8787064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0479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995451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361110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764898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81196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48415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86252020">
                                              <w:marLeft w:val="0"/>
                                              <w:marRight w:val="0"/>
                                              <w:marTop w:val="0"/>
                                              <w:marBottom w:val="3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41415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60500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97874236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8368319">
                                          <w:marLeft w:val="0"/>
                                          <w:marRight w:val="0"/>
                                          <w:marTop w:val="360"/>
                                          <w:marBottom w:val="3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647727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2339419">
                                      <w:marLeft w:val="0"/>
                                      <w:marRight w:val="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296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5275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38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3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70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1" Type="http://schemas.openxmlformats.org/officeDocument/2006/relationships/hyperlink" Target="https://1otruda.ru/" TargetMode="External"/><Relationship Id="rId42" Type="http://schemas.openxmlformats.org/officeDocument/2006/relationships/image" Target="media/image26.png"/><Relationship Id="rId63" Type="http://schemas.openxmlformats.org/officeDocument/2006/relationships/image" Target="media/image43.png"/><Relationship Id="rId84" Type="http://schemas.openxmlformats.org/officeDocument/2006/relationships/image" Target="media/image64.png"/><Relationship Id="rId138" Type="http://schemas.openxmlformats.org/officeDocument/2006/relationships/image" Target="media/image103.png"/><Relationship Id="rId107" Type="http://schemas.openxmlformats.org/officeDocument/2006/relationships/image" Target="media/image86.png"/><Relationship Id="rId11" Type="http://schemas.openxmlformats.org/officeDocument/2006/relationships/image" Target="media/image7.jpeg"/><Relationship Id="rId32" Type="http://schemas.openxmlformats.org/officeDocument/2006/relationships/image" Target="media/image21.png"/><Relationship Id="rId53" Type="http://schemas.openxmlformats.org/officeDocument/2006/relationships/image" Target="media/image33.png"/><Relationship Id="rId74" Type="http://schemas.openxmlformats.org/officeDocument/2006/relationships/image" Target="media/image54.png"/><Relationship Id="rId128" Type="http://schemas.openxmlformats.org/officeDocument/2006/relationships/hyperlink" Target="https://1otruda.ru/" TargetMode="External"/><Relationship Id="rId149" Type="http://schemas.openxmlformats.org/officeDocument/2006/relationships/hyperlink" Target="https://1otruda.ru/" TargetMode="External"/><Relationship Id="rId5" Type="http://schemas.openxmlformats.org/officeDocument/2006/relationships/image" Target="media/image1.jpeg"/><Relationship Id="rId95" Type="http://schemas.openxmlformats.org/officeDocument/2006/relationships/image" Target="media/image75.png"/><Relationship Id="rId22" Type="http://schemas.openxmlformats.org/officeDocument/2006/relationships/hyperlink" Target="https://1otruda.ru/" TargetMode="External"/><Relationship Id="rId27" Type="http://schemas.openxmlformats.org/officeDocument/2006/relationships/image" Target="media/image18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64" Type="http://schemas.openxmlformats.org/officeDocument/2006/relationships/image" Target="media/image44.png"/><Relationship Id="rId69" Type="http://schemas.openxmlformats.org/officeDocument/2006/relationships/image" Target="media/image49.jpeg"/><Relationship Id="rId113" Type="http://schemas.openxmlformats.org/officeDocument/2006/relationships/hyperlink" Target="https://1otruda.ru/" TargetMode="External"/><Relationship Id="rId118" Type="http://schemas.openxmlformats.org/officeDocument/2006/relationships/image" Target="media/image95.png"/><Relationship Id="rId134" Type="http://schemas.openxmlformats.org/officeDocument/2006/relationships/image" Target="media/image102.png"/><Relationship Id="rId139" Type="http://schemas.openxmlformats.org/officeDocument/2006/relationships/image" Target="media/image104.png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50" Type="http://schemas.openxmlformats.org/officeDocument/2006/relationships/hyperlink" Target="https://1otruda.ru/" TargetMode="External"/><Relationship Id="rId155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2.png"/><Relationship Id="rId38" Type="http://schemas.openxmlformats.org/officeDocument/2006/relationships/hyperlink" Target="https://1otruda.ru/" TargetMode="External"/><Relationship Id="rId59" Type="http://schemas.openxmlformats.org/officeDocument/2006/relationships/image" Target="media/image39.png"/><Relationship Id="rId103" Type="http://schemas.openxmlformats.org/officeDocument/2006/relationships/image" Target="media/image82.png"/><Relationship Id="rId108" Type="http://schemas.openxmlformats.org/officeDocument/2006/relationships/image" Target="media/image87.png"/><Relationship Id="rId124" Type="http://schemas.openxmlformats.org/officeDocument/2006/relationships/hyperlink" Target="https://1otruda.ru/" TargetMode="External"/><Relationship Id="rId129" Type="http://schemas.openxmlformats.org/officeDocument/2006/relationships/hyperlink" Target="https://1otruda.ru/" TargetMode="External"/><Relationship Id="rId54" Type="http://schemas.openxmlformats.org/officeDocument/2006/relationships/image" Target="media/image34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91" Type="http://schemas.openxmlformats.org/officeDocument/2006/relationships/image" Target="media/image71.png"/><Relationship Id="rId96" Type="http://schemas.openxmlformats.org/officeDocument/2006/relationships/image" Target="media/image76.png"/><Relationship Id="rId140" Type="http://schemas.openxmlformats.org/officeDocument/2006/relationships/image" Target="media/image105.png"/><Relationship Id="rId145" Type="http://schemas.openxmlformats.org/officeDocument/2006/relationships/hyperlink" Target="https://1otruda.ru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hyperlink" Target="https://1otruda.ru/" TargetMode="External"/><Relationship Id="rId28" Type="http://schemas.openxmlformats.org/officeDocument/2006/relationships/hyperlink" Target="https://1otruda.ru/" TargetMode="External"/><Relationship Id="rId49" Type="http://schemas.openxmlformats.org/officeDocument/2006/relationships/image" Target="media/image31.png"/><Relationship Id="rId114" Type="http://schemas.openxmlformats.org/officeDocument/2006/relationships/image" Target="media/image91.png"/><Relationship Id="rId119" Type="http://schemas.openxmlformats.org/officeDocument/2006/relationships/image" Target="media/image96.png"/><Relationship Id="rId44" Type="http://schemas.openxmlformats.org/officeDocument/2006/relationships/image" Target="media/image28.png"/><Relationship Id="rId60" Type="http://schemas.openxmlformats.org/officeDocument/2006/relationships/image" Target="media/image40.jpeg"/><Relationship Id="rId65" Type="http://schemas.openxmlformats.org/officeDocument/2006/relationships/image" Target="media/image45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130" Type="http://schemas.openxmlformats.org/officeDocument/2006/relationships/hyperlink" Target="https://1otruda.ru/" TargetMode="External"/><Relationship Id="rId135" Type="http://schemas.openxmlformats.org/officeDocument/2006/relationships/hyperlink" Target="https://1otruda.ru/" TargetMode="External"/><Relationship Id="rId151" Type="http://schemas.openxmlformats.org/officeDocument/2006/relationships/hyperlink" Target="https://1otruda.ru/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hyperlink" Target="https://1otruda.ru/" TargetMode="External"/><Relationship Id="rId109" Type="http://schemas.openxmlformats.org/officeDocument/2006/relationships/image" Target="media/image88.png"/><Relationship Id="rId34" Type="http://schemas.openxmlformats.org/officeDocument/2006/relationships/image" Target="media/image23.png"/><Relationship Id="rId50" Type="http://schemas.openxmlformats.org/officeDocument/2006/relationships/image" Target="media/image32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104" Type="http://schemas.openxmlformats.org/officeDocument/2006/relationships/image" Target="media/image83.png"/><Relationship Id="rId120" Type="http://schemas.openxmlformats.org/officeDocument/2006/relationships/image" Target="media/image97.png"/><Relationship Id="rId125" Type="http://schemas.openxmlformats.org/officeDocument/2006/relationships/hyperlink" Target="https://1otruda.ru/" TargetMode="External"/><Relationship Id="rId141" Type="http://schemas.openxmlformats.org/officeDocument/2006/relationships/image" Target="media/image106.png"/><Relationship Id="rId146" Type="http://schemas.openxmlformats.org/officeDocument/2006/relationships/hyperlink" Target="https://1otruda.ru/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51.jpeg"/><Relationship Id="rId92" Type="http://schemas.openxmlformats.org/officeDocument/2006/relationships/image" Target="media/image72.jpeg"/><Relationship Id="rId2" Type="http://schemas.openxmlformats.org/officeDocument/2006/relationships/styles" Target="styles.xml"/><Relationship Id="rId29" Type="http://schemas.openxmlformats.org/officeDocument/2006/relationships/hyperlink" Target="https://1otruda.ru/" TargetMode="External"/><Relationship Id="rId24" Type="http://schemas.openxmlformats.org/officeDocument/2006/relationships/hyperlink" Target="https://1otruda.ru/" TargetMode="External"/><Relationship Id="rId40" Type="http://schemas.openxmlformats.org/officeDocument/2006/relationships/hyperlink" Target="https://1otruda.ru/" TargetMode="External"/><Relationship Id="rId45" Type="http://schemas.openxmlformats.org/officeDocument/2006/relationships/hyperlink" Target="https://1otruda.ru/" TargetMode="External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image" Target="media/image89.png"/><Relationship Id="rId115" Type="http://schemas.openxmlformats.org/officeDocument/2006/relationships/image" Target="media/image92.jpeg"/><Relationship Id="rId131" Type="http://schemas.openxmlformats.org/officeDocument/2006/relationships/hyperlink" Target="https://1otruda.ru/" TargetMode="External"/><Relationship Id="rId136" Type="http://schemas.openxmlformats.org/officeDocument/2006/relationships/hyperlink" Target="https://1otruda.ru/" TargetMode="External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52" Type="http://schemas.openxmlformats.org/officeDocument/2006/relationships/hyperlink" Target="https://1otruda.ru/" TargetMode="Externa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4.png"/><Relationship Id="rId126" Type="http://schemas.openxmlformats.org/officeDocument/2006/relationships/image" Target="media/image100.png"/><Relationship Id="rId147" Type="http://schemas.openxmlformats.org/officeDocument/2006/relationships/hyperlink" Target="https://1otruda.ru/" TargetMode="External"/><Relationship Id="rId8" Type="http://schemas.openxmlformats.org/officeDocument/2006/relationships/image" Target="media/image4.jpeg"/><Relationship Id="rId51" Type="http://schemas.openxmlformats.org/officeDocument/2006/relationships/hyperlink" Target="https://1otruda.ru/" TargetMode="External"/><Relationship Id="rId72" Type="http://schemas.openxmlformats.org/officeDocument/2006/relationships/image" Target="media/image52.jpe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image" Target="media/image98.png"/><Relationship Id="rId142" Type="http://schemas.openxmlformats.org/officeDocument/2006/relationships/image" Target="media/image107.png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29.png"/><Relationship Id="rId67" Type="http://schemas.openxmlformats.org/officeDocument/2006/relationships/image" Target="media/image47.jpeg"/><Relationship Id="rId116" Type="http://schemas.openxmlformats.org/officeDocument/2006/relationships/image" Target="media/image93.png"/><Relationship Id="rId137" Type="http://schemas.openxmlformats.org/officeDocument/2006/relationships/hyperlink" Target="https://1otruda.ru/" TargetMode="External"/><Relationship Id="rId20" Type="http://schemas.openxmlformats.org/officeDocument/2006/relationships/hyperlink" Target="https://1otruda.ru/" TargetMode="External"/><Relationship Id="rId41" Type="http://schemas.openxmlformats.org/officeDocument/2006/relationships/hyperlink" Target="https://1otruda.ru/" TargetMode="External"/><Relationship Id="rId62" Type="http://schemas.openxmlformats.org/officeDocument/2006/relationships/image" Target="media/image42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image" Target="media/image90.png"/><Relationship Id="rId132" Type="http://schemas.openxmlformats.org/officeDocument/2006/relationships/hyperlink" Target="https://1otruda.ru/" TargetMode="External"/><Relationship Id="rId153" Type="http://schemas.openxmlformats.org/officeDocument/2006/relationships/hyperlink" Target="https://1otruda.ru/" TargetMode="External"/><Relationship Id="rId15" Type="http://schemas.openxmlformats.org/officeDocument/2006/relationships/image" Target="media/image11.jpeg"/><Relationship Id="rId36" Type="http://schemas.openxmlformats.org/officeDocument/2006/relationships/image" Target="media/image25.png"/><Relationship Id="rId57" Type="http://schemas.openxmlformats.org/officeDocument/2006/relationships/image" Target="media/image37.png"/><Relationship Id="rId106" Type="http://schemas.openxmlformats.org/officeDocument/2006/relationships/image" Target="media/image85.png"/><Relationship Id="rId127" Type="http://schemas.openxmlformats.org/officeDocument/2006/relationships/hyperlink" Target="https://1otruda.ru/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0.png"/><Relationship Id="rId52" Type="http://schemas.openxmlformats.org/officeDocument/2006/relationships/hyperlink" Target="https://1otruda.ru/" TargetMode="External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99.png"/><Relationship Id="rId143" Type="http://schemas.openxmlformats.org/officeDocument/2006/relationships/hyperlink" Target="https://1otruda.ru/" TargetMode="External"/><Relationship Id="rId148" Type="http://schemas.openxmlformats.org/officeDocument/2006/relationships/hyperlink" Target="https://1otruda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17.jpeg"/><Relationship Id="rId47" Type="http://schemas.openxmlformats.org/officeDocument/2006/relationships/hyperlink" Target="https://1otruda.ru/" TargetMode="External"/><Relationship Id="rId68" Type="http://schemas.openxmlformats.org/officeDocument/2006/relationships/image" Target="media/image48.png"/><Relationship Id="rId89" Type="http://schemas.openxmlformats.org/officeDocument/2006/relationships/image" Target="media/image69.png"/><Relationship Id="rId112" Type="http://schemas.openxmlformats.org/officeDocument/2006/relationships/hyperlink" Target="https://1otruda.ru/" TargetMode="External"/><Relationship Id="rId133" Type="http://schemas.openxmlformats.org/officeDocument/2006/relationships/image" Target="media/image101.png"/><Relationship Id="rId154" Type="http://schemas.openxmlformats.org/officeDocument/2006/relationships/fontTable" Target="fontTable.xml"/><Relationship Id="rId16" Type="http://schemas.openxmlformats.org/officeDocument/2006/relationships/image" Target="media/image12.jpeg"/><Relationship Id="rId37" Type="http://schemas.openxmlformats.org/officeDocument/2006/relationships/hyperlink" Target="https://1otruda.ru/" TargetMode="External"/><Relationship Id="rId58" Type="http://schemas.openxmlformats.org/officeDocument/2006/relationships/image" Target="media/image38.png"/><Relationship Id="rId79" Type="http://schemas.openxmlformats.org/officeDocument/2006/relationships/image" Target="media/image59.png"/><Relationship Id="rId102" Type="http://schemas.openxmlformats.org/officeDocument/2006/relationships/hyperlink" Target="https://1otruda.ru/" TargetMode="External"/><Relationship Id="rId123" Type="http://schemas.openxmlformats.org/officeDocument/2006/relationships/hyperlink" Target="https://1otruda.ru/" TargetMode="External"/><Relationship Id="rId144" Type="http://schemas.openxmlformats.org/officeDocument/2006/relationships/hyperlink" Target="https://1otruda.ru/" TargetMode="External"/><Relationship Id="rId90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37</Pages>
  <Words>8132</Words>
  <Characters>46353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Головлева Оксана Юрьевна</dc:creator>
  <cp:keywords/>
  <dc:description/>
  <cp:lastModifiedBy>Головлева Оксана Юрьевна</cp:lastModifiedBy>
  <cp:revision>8</cp:revision>
  <dcterms:created xsi:type="dcterms:W3CDTF">2024-08-14T06:31:00Z</dcterms:created>
  <dcterms:modified xsi:type="dcterms:W3CDTF">2024-09-20T08:43:00Z</dcterms:modified>
</cp:coreProperties>
</file>